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3C46" w14:textId="77777777" w:rsidR="00000BAF" w:rsidRDefault="00000BAF" w:rsidP="00F21AB7">
      <w:pPr>
        <w:spacing w:after="0"/>
        <w:ind w:left="-142"/>
        <w:jc w:val="both"/>
        <w:rPr>
          <w:rFonts w:ascii="Times New Roman" w:hAnsi="Times New Roman" w:cs="Times New Roman"/>
          <w:sz w:val="26"/>
          <w:szCs w:val="26"/>
        </w:rPr>
      </w:pPr>
      <w:bookmarkStart w:id="0" w:name="_GoBack"/>
      <w:bookmarkEnd w:id="0"/>
    </w:p>
    <w:p w14:paraId="43DA5D6F" w14:textId="3CCB070F" w:rsidR="00C71483" w:rsidRPr="00FE3D64" w:rsidRDefault="00000BAF" w:rsidP="00000BAF">
      <w:pPr>
        <w:spacing w:after="0"/>
        <w:ind w:left="-142"/>
        <w:jc w:val="center"/>
        <w:rPr>
          <w:rFonts w:ascii="Times New Roman" w:hAnsi="Times New Roman" w:cs="Times New Roman"/>
          <w:b/>
          <w:sz w:val="26"/>
          <w:szCs w:val="26"/>
        </w:rPr>
      </w:pPr>
      <w:r w:rsidRPr="00FE3D64">
        <w:rPr>
          <w:rFonts w:ascii="Times New Roman" w:hAnsi="Times New Roman" w:cs="Times New Roman"/>
          <w:b/>
          <w:sz w:val="26"/>
          <w:szCs w:val="26"/>
        </w:rPr>
        <w:t>ПОЯСНЮВАЛЬНА    ЗАПИСКА</w:t>
      </w:r>
    </w:p>
    <w:p w14:paraId="444101BF" w14:textId="42FA6F74" w:rsidR="00165869" w:rsidRDefault="00FE3D64" w:rsidP="00FE3D64">
      <w:pPr>
        <w:spacing w:after="0"/>
        <w:ind w:left="-142"/>
        <w:jc w:val="center"/>
        <w:rPr>
          <w:rFonts w:ascii="Times New Roman" w:hAnsi="Times New Roman" w:cs="Times New Roman"/>
          <w:b/>
          <w:sz w:val="26"/>
          <w:szCs w:val="26"/>
        </w:rPr>
      </w:pPr>
      <w:r w:rsidRPr="00FE3D64">
        <w:rPr>
          <w:rFonts w:ascii="Times New Roman" w:hAnsi="Times New Roman" w:cs="Times New Roman"/>
          <w:b/>
          <w:sz w:val="26"/>
          <w:szCs w:val="26"/>
        </w:rPr>
        <w:t>до   звітів  виконання</w:t>
      </w:r>
      <w:r w:rsidR="00165869">
        <w:rPr>
          <w:rFonts w:ascii="Times New Roman" w:hAnsi="Times New Roman" w:cs="Times New Roman"/>
          <w:b/>
          <w:sz w:val="26"/>
          <w:szCs w:val="26"/>
        </w:rPr>
        <w:t xml:space="preserve"> </w:t>
      </w:r>
      <w:r w:rsidRPr="00FE3D64">
        <w:rPr>
          <w:rFonts w:ascii="Times New Roman" w:hAnsi="Times New Roman" w:cs="Times New Roman"/>
          <w:b/>
          <w:sz w:val="26"/>
          <w:szCs w:val="26"/>
        </w:rPr>
        <w:t>програм за 2024 рік</w:t>
      </w:r>
    </w:p>
    <w:p w14:paraId="0F82FFFB" w14:textId="0CECE5F7" w:rsidR="00000BAF" w:rsidRPr="00FE3D64" w:rsidRDefault="00FE3D64" w:rsidP="00FE3D64">
      <w:pPr>
        <w:spacing w:after="0"/>
        <w:ind w:left="-142"/>
        <w:jc w:val="center"/>
        <w:rPr>
          <w:rFonts w:ascii="Times New Roman" w:hAnsi="Times New Roman" w:cs="Times New Roman"/>
          <w:b/>
          <w:sz w:val="26"/>
          <w:szCs w:val="26"/>
        </w:rPr>
      </w:pPr>
      <w:r w:rsidRPr="00FE3D64">
        <w:rPr>
          <w:rFonts w:ascii="Times New Roman" w:hAnsi="Times New Roman" w:cs="Times New Roman"/>
          <w:b/>
          <w:sz w:val="26"/>
          <w:szCs w:val="26"/>
        </w:rPr>
        <w:t xml:space="preserve"> у сфері </w:t>
      </w:r>
      <w:r w:rsidR="00000BAF" w:rsidRPr="00FE3D64">
        <w:rPr>
          <w:rFonts w:ascii="Times New Roman" w:hAnsi="Times New Roman" w:cs="Times New Roman"/>
          <w:b/>
          <w:sz w:val="26"/>
          <w:szCs w:val="26"/>
        </w:rPr>
        <w:t xml:space="preserve">  житлово-комунального господарства  </w:t>
      </w:r>
    </w:p>
    <w:p w14:paraId="70EA4231" w14:textId="77777777" w:rsidR="002168B0" w:rsidRDefault="002168B0" w:rsidP="00000BAF">
      <w:pPr>
        <w:spacing w:after="0"/>
        <w:ind w:left="-142"/>
        <w:jc w:val="center"/>
        <w:rPr>
          <w:rFonts w:ascii="Times New Roman" w:hAnsi="Times New Roman" w:cs="Times New Roman"/>
          <w:sz w:val="26"/>
          <w:szCs w:val="26"/>
        </w:rPr>
      </w:pPr>
    </w:p>
    <w:p w14:paraId="48C2EB71" w14:textId="7C4A9672" w:rsidR="009D6859" w:rsidRPr="009D6859" w:rsidRDefault="00A35C24" w:rsidP="00AB22B5">
      <w:pPr>
        <w:spacing w:after="0"/>
        <w:ind w:left="-142"/>
        <w:jc w:val="both"/>
        <w:rPr>
          <w:rFonts w:ascii="Times New Roman" w:hAnsi="Times New Roman" w:cs="Times New Roman"/>
          <w:b/>
          <w:sz w:val="26"/>
          <w:szCs w:val="26"/>
        </w:rPr>
      </w:pPr>
      <w:r>
        <w:rPr>
          <w:rFonts w:ascii="Times New Roman" w:hAnsi="Times New Roman" w:cs="Times New Roman"/>
          <w:b/>
          <w:sz w:val="26"/>
          <w:szCs w:val="26"/>
        </w:rPr>
        <w:t>1</w:t>
      </w:r>
      <w:r w:rsidR="009D6859" w:rsidRPr="009D6859">
        <w:rPr>
          <w:rFonts w:ascii="Times New Roman" w:hAnsi="Times New Roman" w:cs="Times New Roman"/>
          <w:b/>
          <w:sz w:val="26"/>
          <w:szCs w:val="26"/>
        </w:rPr>
        <w:t xml:space="preserve">. </w:t>
      </w:r>
      <w:r w:rsidR="00AB22B5">
        <w:rPr>
          <w:rFonts w:ascii="Times New Roman" w:hAnsi="Times New Roman" w:cs="Times New Roman"/>
          <w:b/>
          <w:sz w:val="26"/>
          <w:szCs w:val="26"/>
        </w:rPr>
        <w:t xml:space="preserve">  </w:t>
      </w:r>
      <w:r w:rsidR="009D6859" w:rsidRPr="009D6859">
        <w:rPr>
          <w:rFonts w:ascii="Times New Roman" w:hAnsi="Times New Roman" w:cs="Times New Roman"/>
          <w:b/>
          <w:sz w:val="26"/>
          <w:szCs w:val="26"/>
        </w:rPr>
        <w:t>Програма організації та проведення громадських (суспільно-корисних) робіт на 2024 рік.</w:t>
      </w:r>
    </w:p>
    <w:p w14:paraId="78CF293C" w14:textId="4AB35161"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 xml:space="preserve">     </w:t>
      </w:r>
      <w:r w:rsidR="00AB22B5">
        <w:rPr>
          <w:rFonts w:ascii="Times New Roman" w:hAnsi="Times New Roman" w:cs="Times New Roman"/>
          <w:sz w:val="26"/>
          <w:szCs w:val="26"/>
        </w:rPr>
        <w:t xml:space="preserve">   </w:t>
      </w:r>
      <w:r w:rsidRPr="009D6859">
        <w:rPr>
          <w:rFonts w:ascii="Times New Roman" w:hAnsi="Times New Roman" w:cs="Times New Roman"/>
          <w:sz w:val="26"/>
          <w:szCs w:val="26"/>
        </w:rPr>
        <w:t xml:space="preserve"> Рішенням Червоноградської міської ради №2277 від 25.01.2024р. затверджено місцеву Програму організації та проведення громадських (суспільно-корисних) робіт на 2024 рік.</w:t>
      </w:r>
    </w:p>
    <w:p w14:paraId="3E6DE52C" w14:textId="12A2E2F0"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009D6859" w:rsidRPr="009D6859">
        <w:rPr>
          <w:rFonts w:ascii="Times New Roman" w:hAnsi="Times New Roman" w:cs="Times New Roman"/>
          <w:sz w:val="26"/>
          <w:szCs w:val="26"/>
        </w:rPr>
        <w:t>Основним  завданням програми є створити в КП «Комунальник», КП «Житлокомунсервіс»  Шептицької міської ради тимчасов</w:t>
      </w:r>
      <w:r w:rsidR="00FE3D64">
        <w:rPr>
          <w:rFonts w:ascii="Times New Roman" w:hAnsi="Times New Roman" w:cs="Times New Roman"/>
          <w:sz w:val="26"/>
          <w:szCs w:val="26"/>
        </w:rPr>
        <w:t>і</w:t>
      </w:r>
      <w:r w:rsidR="009D6859" w:rsidRPr="009D6859">
        <w:rPr>
          <w:rFonts w:ascii="Times New Roman" w:hAnsi="Times New Roman" w:cs="Times New Roman"/>
          <w:sz w:val="26"/>
          <w:szCs w:val="26"/>
        </w:rPr>
        <w:t xml:space="preserve">  робоч</w:t>
      </w:r>
      <w:r w:rsidR="00FE3D64">
        <w:rPr>
          <w:rFonts w:ascii="Times New Roman" w:hAnsi="Times New Roman" w:cs="Times New Roman"/>
          <w:sz w:val="26"/>
          <w:szCs w:val="26"/>
        </w:rPr>
        <w:t>і місця</w:t>
      </w:r>
      <w:r w:rsidR="009D6859" w:rsidRPr="009D6859">
        <w:rPr>
          <w:rFonts w:ascii="Times New Roman" w:hAnsi="Times New Roman" w:cs="Times New Roman"/>
          <w:sz w:val="26"/>
          <w:szCs w:val="26"/>
        </w:rPr>
        <w:t xml:space="preserve"> для виконання  громадських (суспільно корисних) робіт.</w:t>
      </w:r>
    </w:p>
    <w:p w14:paraId="18FDA4ED" w14:textId="0DE8D20B"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Відповідальні виконавці Програми</w:t>
      </w:r>
      <w:r w:rsidR="00FE3D64">
        <w:rPr>
          <w:rFonts w:ascii="Times New Roman" w:hAnsi="Times New Roman" w:cs="Times New Roman"/>
          <w:sz w:val="26"/>
          <w:szCs w:val="26"/>
        </w:rPr>
        <w:t xml:space="preserve"> -</w:t>
      </w:r>
      <w:r w:rsidRPr="009D6859">
        <w:rPr>
          <w:rFonts w:ascii="Times New Roman" w:hAnsi="Times New Roman" w:cs="Times New Roman"/>
          <w:sz w:val="26"/>
          <w:szCs w:val="26"/>
        </w:rPr>
        <w:t xml:space="preserve"> комунальне підприємство «Комунальник», комунальне підприємство "Житлокомунсервіс" Шептицької міської ради.</w:t>
      </w:r>
    </w:p>
    <w:p w14:paraId="604FC07B" w14:textId="79DFC4D0"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 xml:space="preserve">         У 2024 році   плановий обсяг фінансування з місцевого бюджету  згідно з Програмою   був  передбачений у розмірі 30 000,0  грн.,  в  тому числі КП «Комунальник» - 15 000,0  грн.,   КП «Житлокомунсервіс» </w:t>
      </w:r>
      <w:r w:rsidR="00A35C24" w:rsidRPr="00A35C24">
        <w:rPr>
          <w:rFonts w:ascii="Times New Roman" w:hAnsi="Times New Roman" w:cs="Times New Roman"/>
          <w:sz w:val="26"/>
          <w:szCs w:val="26"/>
        </w:rPr>
        <w:t>Шептицької міської ради</w:t>
      </w:r>
      <w:r w:rsidRPr="009D6859">
        <w:rPr>
          <w:rFonts w:ascii="Times New Roman" w:hAnsi="Times New Roman" w:cs="Times New Roman"/>
          <w:sz w:val="26"/>
          <w:szCs w:val="26"/>
        </w:rPr>
        <w:t xml:space="preserve"> – 15 000,0 грн.</w:t>
      </w:r>
      <w:r w:rsidR="00A35C24">
        <w:rPr>
          <w:rFonts w:ascii="Times New Roman" w:hAnsi="Times New Roman" w:cs="Times New Roman"/>
          <w:sz w:val="26"/>
          <w:szCs w:val="26"/>
        </w:rPr>
        <w:t xml:space="preserve">  </w:t>
      </w:r>
      <w:r w:rsidRPr="009D6859">
        <w:rPr>
          <w:rFonts w:ascii="Times New Roman" w:hAnsi="Times New Roman" w:cs="Times New Roman"/>
          <w:sz w:val="26"/>
          <w:szCs w:val="26"/>
        </w:rPr>
        <w:t>Фактично    використано - 6 236,64  грн.</w:t>
      </w:r>
    </w:p>
    <w:p w14:paraId="6E980765" w14:textId="5C45E102"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009D6859" w:rsidRPr="009D6859">
        <w:rPr>
          <w:rFonts w:ascii="Times New Roman" w:hAnsi="Times New Roman" w:cs="Times New Roman"/>
          <w:sz w:val="26"/>
          <w:szCs w:val="26"/>
        </w:rPr>
        <w:t>Кошти  спрямовані    на  заходи  передбачені   Програмою, а саме:</w:t>
      </w:r>
    </w:p>
    <w:p w14:paraId="5960B04A" w14:textId="0BB74DD6" w:rsidR="009D6859" w:rsidRPr="00AB22B5" w:rsidRDefault="00A35C24" w:rsidP="00AB22B5">
      <w:pPr>
        <w:pStyle w:val="a7"/>
        <w:numPr>
          <w:ilvl w:val="0"/>
          <w:numId w:val="2"/>
        </w:numPr>
        <w:spacing w:after="0"/>
        <w:jc w:val="both"/>
        <w:rPr>
          <w:rFonts w:ascii="Times New Roman" w:hAnsi="Times New Roman" w:cs="Times New Roman"/>
          <w:sz w:val="26"/>
          <w:szCs w:val="26"/>
        </w:rPr>
      </w:pPr>
      <w:r w:rsidRPr="00AB22B5">
        <w:rPr>
          <w:rFonts w:ascii="Times New Roman" w:hAnsi="Times New Roman" w:cs="Times New Roman"/>
          <w:sz w:val="26"/>
          <w:szCs w:val="26"/>
        </w:rPr>
        <w:t>о</w:t>
      </w:r>
      <w:r w:rsidR="009D6859" w:rsidRPr="00AB22B5">
        <w:rPr>
          <w:rFonts w:ascii="Times New Roman" w:hAnsi="Times New Roman" w:cs="Times New Roman"/>
          <w:sz w:val="26"/>
          <w:szCs w:val="26"/>
        </w:rPr>
        <w:t>рганізація та проведення громадських (суспільно корисних) робіт на  К</w:t>
      </w:r>
      <w:r w:rsidR="00FE3D64">
        <w:rPr>
          <w:rFonts w:ascii="Times New Roman" w:hAnsi="Times New Roman" w:cs="Times New Roman"/>
          <w:sz w:val="26"/>
          <w:szCs w:val="26"/>
        </w:rPr>
        <w:t>П «Комунальник» - 6 236,64 грн..</w:t>
      </w:r>
    </w:p>
    <w:p w14:paraId="252FB779" w14:textId="77777777" w:rsidR="009D6859" w:rsidRDefault="009D6859" w:rsidP="00000BAF">
      <w:pPr>
        <w:spacing w:after="0"/>
        <w:ind w:left="-142"/>
        <w:rPr>
          <w:rFonts w:ascii="Times New Roman" w:hAnsi="Times New Roman" w:cs="Times New Roman"/>
          <w:b/>
          <w:sz w:val="26"/>
          <w:szCs w:val="26"/>
        </w:rPr>
      </w:pPr>
    </w:p>
    <w:p w14:paraId="21B39EAC" w14:textId="2147E909" w:rsidR="009D6859" w:rsidRPr="009D6859" w:rsidRDefault="009D6859" w:rsidP="009D6859">
      <w:pPr>
        <w:spacing w:after="0"/>
        <w:ind w:left="-142"/>
        <w:jc w:val="both"/>
        <w:rPr>
          <w:rFonts w:ascii="Times New Roman" w:hAnsi="Times New Roman" w:cs="Times New Roman"/>
          <w:b/>
          <w:sz w:val="26"/>
          <w:szCs w:val="26"/>
        </w:rPr>
      </w:pPr>
      <w:r>
        <w:rPr>
          <w:rFonts w:ascii="Times New Roman" w:hAnsi="Times New Roman" w:cs="Times New Roman"/>
          <w:b/>
          <w:sz w:val="26"/>
          <w:szCs w:val="26"/>
        </w:rPr>
        <w:t xml:space="preserve">2. </w:t>
      </w:r>
      <w:r w:rsidRPr="009D6859">
        <w:rPr>
          <w:rFonts w:ascii="Times New Roman" w:hAnsi="Times New Roman" w:cs="Times New Roman"/>
          <w:b/>
          <w:sz w:val="26"/>
          <w:szCs w:val="26"/>
        </w:rPr>
        <w:t>Програми забезпечення діяльності з виробництва, транспортування, постачання теплової енергії комунального підприємства «Червоноград</w:t>
      </w:r>
      <w:r>
        <w:rPr>
          <w:rFonts w:ascii="Times New Roman" w:hAnsi="Times New Roman" w:cs="Times New Roman"/>
          <w:b/>
          <w:sz w:val="26"/>
          <w:szCs w:val="26"/>
        </w:rPr>
        <w:t>-</w:t>
      </w:r>
      <w:r w:rsidRPr="009D6859">
        <w:rPr>
          <w:rFonts w:ascii="Times New Roman" w:hAnsi="Times New Roman" w:cs="Times New Roman"/>
          <w:b/>
          <w:sz w:val="26"/>
          <w:szCs w:val="26"/>
        </w:rPr>
        <w:t>теплокомуненерго» на 2024рік</w:t>
      </w:r>
    </w:p>
    <w:p w14:paraId="7D3579E8" w14:textId="078288A0"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 xml:space="preserve">          Рішенням Червоноградської міської ради від 25.01.2024 № 2277 затверджено «Програму забезпечення діяльності з виробництва, транспортування, постачання теплової енергії комунального підприємства «Червоноградтеплокомуненерго» на 2024рік». </w:t>
      </w:r>
    </w:p>
    <w:p w14:paraId="0792B97D" w14:textId="35C015C0"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 xml:space="preserve">          Основне завдання програми - стабілізація фінансово – економічного стану КП «Червоноградтеплокомуненерго».</w:t>
      </w:r>
    </w:p>
    <w:p w14:paraId="22E2B2B9" w14:textId="250F465C"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 xml:space="preserve">          Відповідальний виконавець: комунальне підприємство «Червоноградтеплоко- муненерго». </w:t>
      </w:r>
    </w:p>
    <w:p w14:paraId="6DEF3387" w14:textId="27301708" w:rsidR="009D6859" w:rsidRPr="009D6859" w:rsidRDefault="009D6859" w:rsidP="009D6859">
      <w:pPr>
        <w:spacing w:after="0"/>
        <w:ind w:left="-142"/>
        <w:jc w:val="both"/>
        <w:rPr>
          <w:rFonts w:ascii="Times New Roman" w:hAnsi="Times New Roman" w:cs="Times New Roman"/>
          <w:sz w:val="26"/>
          <w:szCs w:val="26"/>
        </w:rPr>
      </w:pPr>
      <w:r w:rsidRPr="009D6859">
        <w:rPr>
          <w:rFonts w:ascii="Times New Roman" w:hAnsi="Times New Roman" w:cs="Times New Roman"/>
          <w:sz w:val="26"/>
          <w:szCs w:val="26"/>
        </w:rPr>
        <w:t xml:space="preserve">         У 2024 році планові обсяги фінансування  з місцевого бюджету   на виконання Програми 54 333 164 грн., фактичні видатки 53 960 564,91 грн. Кошти спрямовувались на заходи, що передбачені програмою:</w:t>
      </w:r>
    </w:p>
    <w:p w14:paraId="0C98B776" w14:textId="1C853680"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 xml:space="preserve">забезпечення виконання договорів реструктуризації заборгованості за спожитий природний газ КП «Червоноградтеплокомуненерго» перед НАК «Нафтогаз України», відповідно до рішення  Червоноградської міської ради №1005 від 18.10.2018р. - </w:t>
      </w:r>
      <w:r w:rsidR="00FE3D64">
        <w:rPr>
          <w:rFonts w:ascii="Times New Roman" w:hAnsi="Times New Roman" w:cs="Times New Roman"/>
          <w:sz w:val="26"/>
          <w:szCs w:val="26"/>
        </w:rPr>
        <w:t xml:space="preserve">              </w:t>
      </w:r>
      <w:r w:rsidR="009D6859" w:rsidRPr="009D6859">
        <w:rPr>
          <w:rFonts w:ascii="Times New Roman" w:hAnsi="Times New Roman" w:cs="Times New Roman"/>
          <w:sz w:val="26"/>
          <w:szCs w:val="26"/>
        </w:rPr>
        <w:t>6 922 761,23 грн.;</w:t>
      </w:r>
    </w:p>
    <w:p w14:paraId="59C2CF41" w14:textId="75F0E957"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 xml:space="preserve">погашення кредиторської заборгованості ДК "Газ України" – </w:t>
      </w:r>
      <w:r w:rsidR="00FE3D64">
        <w:rPr>
          <w:rFonts w:ascii="Times New Roman" w:hAnsi="Times New Roman" w:cs="Times New Roman"/>
          <w:sz w:val="26"/>
          <w:szCs w:val="26"/>
        </w:rPr>
        <w:t xml:space="preserve">  </w:t>
      </w:r>
      <w:r w:rsidR="009D6859" w:rsidRPr="009D6859">
        <w:rPr>
          <w:rFonts w:ascii="Times New Roman" w:hAnsi="Times New Roman" w:cs="Times New Roman"/>
          <w:sz w:val="26"/>
          <w:szCs w:val="26"/>
        </w:rPr>
        <w:t xml:space="preserve"> 1 225 611,42 грн.;</w:t>
      </w:r>
    </w:p>
    <w:p w14:paraId="2195E2F5" w14:textId="3D888871"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погашення заборгованості за спожиту електричну енергію ТзОВ «Львівенергозбут» - 23 309 462,0 грн.;</w:t>
      </w:r>
    </w:p>
    <w:p w14:paraId="0E308B87" w14:textId="39E73CE1"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009D6859" w:rsidRPr="009D6859">
        <w:rPr>
          <w:rFonts w:ascii="Times New Roman" w:hAnsi="Times New Roman" w:cs="Times New Roman"/>
          <w:sz w:val="26"/>
          <w:szCs w:val="26"/>
        </w:rPr>
        <w:t>погашення заборгованості за розподіл природного газу ПАТ «Львівгаз"- 609 666,64 грн.;</w:t>
      </w:r>
    </w:p>
    <w:p w14:paraId="77656832" w14:textId="771757CE"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оплата за розподіл природного газу Оператору ГРМ Львівської філії ТзОВ "Газорозподільні мережі України"-  18 700 666,20 грн.;</w:t>
      </w:r>
    </w:p>
    <w:p w14:paraId="085B422D" w14:textId="55907265"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lastRenderedPageBreak/>
        <w:t xml:space="preserve">   - </w:t>
      </w:r>
      <w:r w:rsidR="009D6859" w:rsidRPr="009D6859">
        <w:rPr>
          <w:rFonts w:ascii="Times New Roman" w:hAnsi="Times New Roman" w:cs="Times New Roman"/>
          <w:sz w:val="26"/>
          <w:szCs w:val="26"/>
        </w:rPr>
        <w:t>оплата за спожитий природний газ ТОВ "Газопостачальна компанія "Нафтогаз Трейдинг"-  2 000 000,0 грн.;</w:t>
      </w:r>
    </w:p>
    <w:p w14:paraId="30065D24" w14:textId="21817093"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проведення держповірки складових частин вузлів обліку котелень РГК 3,4,5,6,8,9 -  74 280,0 грн.;</w:t>
      </w:r>
    </w:p>
    <w:p w14:paraId="7F2FE8AB" w14:textId="7DC86FBF"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закупівля технічної солі -  223 400,0 грн.;</w:t>
      </w:r>
    </w:p>
    <w:p w14:paraId="6BFDE9F8" w14:textId="0D73E302"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закупівля дизельного палива -  78 432,0 грн.;</w:t>
      </w:r>
    </w:p>
    <w:p w14:paraId="0705C70F" w14:textId="553D8BC5" w:rsidR="009D6859" w:rsidRP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придбання труб,запірної арматури, паливно-мастильних матеріалів -  794 399,0</w:t>
      </w:r>
      <w:r w:rsidR="00FE3D64">
        <w:rPr>
          <w:rFonts w:ascii="Times New Roman" w:hAnsi="Times New Roman" w:cs="Times New Roman"/>
          <w:sz w:val="26"/>
          <w:szCs w:val="26"/>
        </w:rPr>
        <w:t>9</w:t>
      </w:r>
      <w:r w:rsidR="009D6859" w:rsidRPr="009D6859">
        <w:rPr>
          <w:rFonts w:ascii="Times New Roman" w:hAnsi="Times New Roman" w:cs="Times New Roman"/>
          <w:sz w:val="26"/>
          <w:szCs w:val="26"/>
        </w:rPr>
        <w:t xml:space="preserve"> грн.;</w:t>
      </w:r>
    </w:p>
    <w:p w14:paraId="03B23696" w14:textId="57B9B45D" w:rsidR="009D6859" w:rsidRDefault="00AB22B5" w:rsidP="009D6859">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 </w:t>
      </w:r>
      <w:r w:rsidR="009D6859" w:rsidRPr="009D6859">
        <w:rPr>
          <w:rFonts w:ascii="Times New Roman" w:hAnsi="Times New Roman" w:cs="Times New Roman"/>
          <w:sz w:val="26"/>
          <w:szCs w:val="26"/>
        </w:rPr>
        <w:t xml:space="preserve"> закупівля автотракторних запчастин -  21 885,78 грн..</w:t>
      </w:r>
    </w:p>
    <w:p w14:paraId="1A238AE4" w14:textId="77777777" w:rsidR="00A35C24" w:rsidRDefault="00A35C24" w:rsidP="009D6859">
      <w:pPr>
        <w:spacing w:after="0"/>
        <w:ind w:left="-142"/>
        <w:jc w:val="both"/>
        <w:rPr>
          <w:rFonts w:ascii="Times New Roman" w:hAnsi="Times New Roman" w:cs="Times New Roman"/>
          <w:sz w:val="26"/>
          <w:szCs w:val="26"/>
        </w:rPr>
      </w:pPr>
    </w:p>
    <w:p w14:paraId="2E8A0056" w14:textId="2D08A36E" w:rsidR="00A35C24" w:rsidRPr="00A35C24" w:rsidRDefault="00061410" w:rsidP="00A35C24">
      <w:pPr>
        <w:spacing w:after="0"/>
        <w:ind w:left="-142"/>
        <w:jc w:val="both"/>
        <w:rPr>
          <w:rFonts w:ascii="Times New Roman" w:hAnsi="Times New Roman" w:cs="Times New Roman"/>
          <w:b/>
          <w:sz w:val="26"/>
          <w:szCs w:val="26"/>
        </w:rPr>
      </w:pPr>
      <w:r>
        <w:rPr>
          <w:rFonts w:ascii="Times New Roman" w:hAnsi="Times New Roman" w:cs="Times New Roman"/>
          <w:b/>
          <w:sz w:val="26"/>
          <w:szCs w:val="26"/>
        </w:rPr>
        <w:t>3</w:t>
      </w:r>
      <w:r w:rsidR="00A35C24" w:rsidRPr="00A35C24">
        <w:rPr>
          <w:rFonts w:ascii="Times New Roman" w:hAnsi="Times New Roman" w:cs="Times New Roman"/>
          <w:b/>
          <w:sz w:val="26"/>
          <w:szCs w:val="26"/>
        </w:rPr>
        <w:t>. Програма забезпечення діяльності водопровідно-каналізаційного господарства комунального підприємства «Червоноградводоканал» у 2024році</w:t>
      </w:r>
      <w:r w:rsidR="00A35C24">
        <w:rPr>
          <w:rFonts w:ascii="Times New Roman" w:hAnsi="Times New Roman" w:cs="Times New Roman"/>
          <w:b/>
          <w:sz w:val="26"/>
          <w:szCs w:val="26"/>
        </w:rPr>
        <w:t>.</w:t>
      </w:r>
    </w:p>
    <w:p w14:paraId="7F3BBEBA" w14:textId="77777777" w:rsidR="00A35C24" w:rsidRPr="00A35C24" w:rsidRDefault="00A35C24" w:rsidP="00A35C24">
      <w:pPr>
        <w:spacing w:after="0"/>
        <w:ind w:left="-142"/>
        <w:jc w:val="both"/>
        <w:rPr>
          <w:rFonts w:ascii="Times New Roman" w:hAnsi="Times New Roman" w:cs="Times New Roman"/>
          <w:sz w:val="26"/>
          <w:szCs w:val="26"/>
        </w:rPr>
      </w:pPr>
      <w:r w:rsidRPr="00A35C24">
        <w:rPr>
          <w:rFonts w:ascii="Times New Roman" w:hAnsi="Times New Roman" w:cs="Times New Roman"/>
          <w:sz w:val="26"/>
          <w:szCs w:val="26"/>
        </w:rPr>
        <w:t xml:space="preserve">        Рішенням Червоноградської міської ради від 11.07.2024 № 2744 затверджено «Програму забезпечення діяльності водопровідно-каналізаційного господарства комунального підприємства «Червоноградводоканал» у 2024році».</w:t>
      </w:r>
    </w:p>
    <w:p w14:paraId="3210DD75" w14:textId="77777777" w:rsidR="00A35C24" w:rsidRPr="00A35C24" w:rsidRDefault="00A35C24" w:rsidP="00A35C24">
      <w:pPr>
        <w:spacing w:after="0"/>
        <w:ind w:left="-142"/>
        <w:jc w:val="both"/>
        <w:rPr>
          <w:rFonts w:ascii="Times New Roman" w:hAnsi="Times New Roman" w:cs="Times New Roman"/>
          <w:sz w:val="26"/>
          <w:szCs w:val="26"/>
        </w:rPr>
      </w:pPr>
      <w:r w:rsidRPr="00A35C24">
        <w:rPr>
          <w:rFonts w:ascii="Times New Roman" w:hAnsi="Times New Roman" w:cs="Times New Roman"/>
          <w:sz w:val="26"/>
          <w:szCs w:val="26"/>
        </w:rPr>
        <w:t xml:space="preserve">          Основне завдання програми -  проведення розрахунків за спожиту електричну енергію КП «Червоноградводоканал».</w:t>
      </w:r>
    </w:p>
    <w:p w14:paraId="4C0C9CF5" w14:textId="77777777" w:rsidR="00A35C24" w:rsidRPr="00A35C24" w:rsidRDefault="00A35C24" w:rsidP="00A35C24">
      <w:pPr>
        <w:spacing w:after="0"/>
        <w:ind w:left="-142"/>
        <w:jc w:val="both"/>
        <w:rPr>
          <w:rFonts w:ascii="Times New Roman" w:hAnsi="Times New Roman" w:cs="Times New Roman"/>
          <w:sz w:val="26"/>
          <w:szCs w:val="26"/>
        </w:rPr>
      </w:pPr>
      <w:r w:rsidRPr="00A35C24">
        <w:rPr>
          <w:rFonts w:ascii="Times New Roman" w:hAnsi="Times New Roman" w:cs="Times New Roman"/>
          <w:sz w:val="26"/>
          <w:szCs w:val="26"/>
        </w:rPr>
        <w:t xml:space="preserve">          Відповідальний виконавець: комунальне підприємство «Червоноградводоканал».   </w:t>
      </w:r>
    </w:p>
    <w:p w14:paraId="1AEE3979" w14:textId="77777777" w:rsidR="00A35C24" w:rsidRPr="00FE3D64" w:rsidRDefault="00A35C24" w:rsidP="00A35C24">
      <w:pPr>
        <w:spacing w:after="0"/>
        <w:ind w:left="-142"/>
        <w:jc w:val="both"/>
        <w:rPr>
          <w:rFonts w:ascii="Times New Roman" w:hAnsi="Times New Roman" w:cs="Times New Roman"/>
          <w:sz w:val="26"/>
          <w:szCs w:val="26"/>
        </w:rPr>
      </w:pPr>
      <w:r w:rsidRPr="00A35C24">
        <w:rPr>
          <w:rFonts w:ascii="Times New Roman" w:hAnsi="Times New Roman" w:cs="Times New Roman"/>
          <w:color w:val="FF0000"/>
          <w:sz w:val="26"/>
          <w:szCs w:val="26"/>
        </w:rPr>
        <w:t xml:space="preserve">          </w:t>
      </w:r>
      <w:r w:rsidRPr="00FE3D64">
        <w:rPr>
          <w:rFonts w:ascii="Times New Roman" w:hAnsi="Times New Roman" w:cs="Times New Roman"/>
          <w:sz w:val="26"/>
          <w:szCs w:val="26"/>
        </w:rPr>
        <w:t xml:space="preserve">У 2024 році плановий обсяг фінасування з місцевого бюджету на виконання Програми на 2 000 000,0грн., фактичні видатки 2 000 000,0 грн.  </w:t>
      </w:r>
    </w:p>
    <w:p w14:paraId="609414FB" w14:textId="35429AF8" w:rsidR="00A35C24" w:rsidRPr="00FE3D64" w:rsidRDefault="00A35C24" w:rsidP="00A35C24">
      <w:pPr>
        <w:spacing w:after="0"/>
        <w:ind w:left="-142"/>
        <w:jc w:val="both"/>
        <w:rPr>
          <w:rFonts w:ascii="Times New Roman" w:hAnsi="Times New Roman" w:cs="Times New Roman"/>
          <w:sz w:val="26"/>
          <w:szCs w:val="26"/>
        </w:rPr>
      </w:pPr>
      <w:r w:rsidRPr="00FE3D64">
        <w:rPr>
          <w:rFonts w:ascii="Times New Roman" w:hAnsi="Times New Roman" w:cs="Times New Roman"/>
          <w:sz w:val="26"/>
          <w:szCs w:val="26"/>
        </w:rPr>
        <w:t xml:space="preserve">           Кошти спрямовувались на проплату послуг з розподілу електричної енергії - </w:t>
      </w:r>
      <w:r w:rsidR="00FE3D64" w:rsidRPr="00FE3D64">
        <w:rPr>
          <w:rFonts w:ascii="Times New Roman" w:hAnsi="Times New Roman" w:cs="Times New Roman"/>
          <w:sz w:val="26"/>
          <w:szCs w:val="26"/>
        </w:rPr>
        <w:t xml:space="preserve">      </w:t>
      </w:r>
      <w:r w:rsidRPr="00FE3D64">
        <w:rPr>
          <w:rFonts w:ascii="Times New Roman" w:hAnsi="Times New Roman" w:cs="Times New Roman"/>
          <w:sz w:val="26"/>
          <w:szCs w:val="26"/>
        </w:rPr>
        <w:t>2 000 000,0 грн.</w:t>
      </w:r>
    </w:p>
    <w:p w14:paraId="1FA191E5" w14:textId="68B4F8E8" w:rsidR="00061410" w:rsidRPr="00061410" w:rsidRDefault="009D6859" w:rsidP="00061410">
      <w:pPr>
        <w:spacing w:after="0"/>
        <w:ind w:left="-142"/>
        <w:rPr>
          <w:rFonts w:ascii="Times New Roman" w:hAnsi="Times New Roman" w:cs="Times New Roman"/>
          <w:b/>
          <w:sz w:val="26"/>
          <w:szCs w:val="26"/>
        </w:rPr>
      </w:pPr>
      <w:r w:rsidRPr="009D6859">
        <w:rPr>
          <w:rFonts w:ascii="Times New Roman" w:hAnsi="Times New Roman" w:cs="Times New Roman"/>
          <w:b/>
          <w:sz w:val="26"/>
          <w:szCs w:val="26"/>
        </w:rPr>
        <w:t xml:space="preserve"> </w:t>
      </w:r>
      <w:r w:rsidR="00061410">
        <w:rPr>
          <w:rFonts w:ascii="Times New Roman" w:hAnsi="Times New Roman" w:cs="Times New Roman"/>
          <w:b/>
          <w:sz w:val="26"/>
          <w:szCs w:val="26"/>
        </w:rPr>
        <w:t xml:space="preserve">4.   </w:t>
      </w:r>
      <w:r w:rsidR="00061410" w:rsidRPr="00061410">
        <w:rPr>
          <w:rFonts w:ascii="Times New Roman" w:hAnsi="Times New Roman" w:cs="Times New Roman"/>
          <w:b/>
          <w:sz w:val="26"/>
          <w:szCs w:val="26"/>
        </w:rPr>
        <w:t>Програма утримання об’єктів житлово-комунального господарства в належному стані на 2024 рік</w:t>
      </w:r>
      <w:r w:rsidR="00061410">
        <w:rPr>
          <w:rFonts w:ascii="Times New Roman" w:hAnsi="Times New Roman" w:cs="Times New Roman"/>
          <w:b/>
          <w:sz w:val="26"/>
          <w:szCs w:val="26"/>
        </w:rPr>
        <w:t xml:space="preserve">. </w:t>
      </w:r>
    </w:p>
    <w:p w14:paraId="4389B57B" w14:textId="01BDD90A" w:rsidR="00061410" w:rsidRPr="00061410" w:rsidRDefault="00061410" w:rsidP="00061410">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Pr="00061410">
        <w:rPr>
          <w:rFonts w:ascii="Times New Roman" w:hAnsi="Times New Roman" w:cs="Times New Roman"/>
          <w:sz w:val="26"/>
          <w:szCs w:val="26"/>
        </w:rPr>
        <w:t>Рішенням Червоноградської міської ради №2277 від 25.01.2024 р. затверджено «Програму утримання об’єктів житлово-комунального господарства в належному стані на 2024 рік».</w:t>
      </w:r>
    </w:p>
    <w:p w14:paraId="15041344" w14:textId="6B3C18AA" w:rsidR="00061410" w:rsidRPr="00061410" w:rsidRDefault="00061410" w:rsidP="00061410">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Pr="00061410">
        <w:rPr>
          <w:rFonts w:ascii="Times New Roman" w:hAnsi="Times New Roman" w:cs="Times New Roman"/>
          <w:sz w:val="26"/>
          <w:szCs w:val="26"/>
        </w:rPr>
        <w:t>Основним завданням Програми є продовження терміну безпечної експлуатації приміщень, покращення їх експлуатаційних показників.</w:t>
      </w:r>
    </w:p>
    <w:p w14:paraId="5863DA8A" w14:textId="5CB756AF" w:rsidR="00061410" w:rsidRPr="00061410" w:rsidRDefault="00061410" w:rsidP="00061410">
      <w:pPr>
        <w:spacing w:after="0"/>
        <w:ind w:left="-142"/>
        <w:jc w:val="both"/>
        <w:rPr>
          <w:rFonts w:ascii="Times New Roman" w:hAnsi="Times New Roman" w:cs="Times New Roman"/>
          <w:sz w:val="26"/>
          <w:szCs w:val="26"/>
        </w:rPr>
      </w:pPr>
      <w:r w:rsidRPr="00061410">
        <w:rPr>
          <w:rFonts w:ascii="Times New Roman" w:hAnsi="Times New Roman" w:cs="Times New Roman"/>
          <w:sz w:val="26"/>
          <w:szCs w:val="26"/>
        </w:rPr>
        <w:t xml:space="preserve">        Відповідальним виконавцем даної програми є комунальне підприємство </w:t>
      </w:r>
      <w:r w:rsidR="00167C67" w:rsidRPr="00167C67">
        <w:rPr>
          <w:rFonts w:ascii="Times New Roman" w:hAnsi="Times New Roman" w:cs="Times New Roman"/>
          <w:sz w:val="26"/>
          <w:szCs w:val="26"/>
        </w:rPr>
        <w:t>"Житлокомунсервіс" Шептицької міської ради</w:t>
      </w:r>
      <w:r w:rsidRPr="00061410">
        <w:rPr>
          <w:rFonts w:ascii="Times New Roman" w:hAnsi="Times New Roman" w:cs="Times New Roman"/>
          <w:sz w:val="26"/>
          <w:szCs w:val="26"/>
        </w:rPr>
        <w:t>.</w:t>
      </w:r>
    </w:p>
    <w:p w14:paraId="09C3BAE0" w14:textId="1F2FA391" w:rsidR="00061410" w:rsidRPr="00061410" w:rsidRDefault="00061410" w:rsidP="00061410">
      <w:pPr>
        <w:spacing w:after="0"/>
        <w:ind w:left="-142"/>
        <w:jc w:val="both"/>
        <w:rPr>
          <w:rFonts w:ascii="Times New Roman" w:hAnsi="Times New Roman" w:cs="Times New Roman"/>
          <w:sz w:val="26"/>
          <w:szCs w:val="26"/>
        </w:rPr>
      </w:pPr>
      <w:r w:rsidRPr="00061410">
        <w:rPr>
          <w:rFonts w:ascii="Times New Roman" w:hAnsi="Times New Roman" w:cs="Times New Roman"/>
          <w:sz w:val="26"/>
          <w:szCs w:val="26"/>
        </w:rPr>
        <w:t xml:space="preserve">       У 2024 році плановий обсяг фінансування з місцевого бюджету згідно з Програмою був передбачений у розмірі 427</w:t>
      </w:r>
      <w:r w:rsidR="00167C67">
        <w:rPr>
          <w:rFonts w:ascii="Times New Roman" w:hAnsi="Times New Roman" w:cs="Times New Roman"/>
          <w:sz w:val="26"/>
          <w:szCs w:val="26"/>
        </w:rPr>
        <w:t> </w:t>
      </w:r>
      <w:r w:rsidRPr="00061410">
        <w:rPr>
          <w:rFonts w:ascii="Times New Roman" w:hAnsi="Times New Roman" w:cs="Times New Roman"/>
          <w:sz w:val="26"/>
          <w:szCs w:val="26"/>
        </w:rPr>
        <w:t>094</w:t>
      </w:r>
      <w:r w:rsidR="00167C67">
        <w:rPr>
          <w:rFonts w:ascii="Times New Roman" w:hAnsi="Times New Roman" w:cs="Times New Roman"/>
          <w:sz w:val="26"/>
          <w:szCs w:val="26"/>
        </w:rPr>
        <w:t>,0</w:t>
      </w:r>
      <w:r w:rsidRPr="00061410">
        <w:rPr>
          <w:rFonts w:ascii="Times New Roman" w:hAnsi="Times New Roman" w:cs="Times New Roman"/>
          <w:sz w:val="26"/>
          <w:szCs w:val="26"/>
        </w:rPr>
        <w:t xml:space="preserve"> грн. Фактично використано коштів на загальну суму 427</w:t>
      </w:r>
      <w:r w:rsidR="00167C67">
        <w:rPr>
          <w:rFonts w:ascii="Times New Roman" w:hAnsi="Times New Roman" w:cs="Times New Roman"/>
          <w:sz w:val="26"/>
          <w:szCs w:val="26"/>
        </w:rPr>
        <w:t> </w:t>
      </w:r>
      <w:r w:rsidRPr="00061410">
        <w:rPr>
          <w:rFonts w:ascii="Times New Roman" w:hAnsi="Times New Roman" w:cs="Times New Roman"/>
          <w:sz w:val="26"/>
          <w:szCs w:val="26"/>
        </w:rPr>
        <w:t>094</w:t>
      </w:r>
      <w:r w:rsidR="00167C67">
        <w:rPr>
          <w:rFonts w:ascii="Times New Roman" w:hAnsi="Times New Roman" w:cs="Times New Roman"/>
          <w:sz w:val="26"/>
          <w:szCs w:val="26"/>
        </w:rPr>
        <w:t>,0</w:t>
      </w:r>
      <w:r w:rsidRPr="00061410">
        <w:rPr>
          <w:rFonts w:ascii="Times New Roman" w:hAnsi="Times New Roman" w:cs="Times New Roman"/>
          <w:sz w:val="26"/>
          <w:szCs w:val="26"/>
        </w:rPr>
        <w:t xml:space="preserve"> грн.</w:t>
      </w:r>
    </w:p>
    <w:p w14:paraId="34E4D594" w14:textId="77777777" w:rsidR="00061410" w:rsidRPr="00061410" w:rsidRDefault="00061410" w:rsidP="00061410">
      <w:pPr>
        <w:spacing w:after="0"/>
        <w:ind w:left="-142"/>
        <w:jc w:val="both"/>
        <w:rPr>
          <w:rFonts w:ascii="Times New Roman" w:hAnsi="Times New Roman" w:cs="Times New Roman"/>
          <w:sz w:val="26"/>
          <w:szCs w:val="26"/>
        </w:rPr>
      </w:pPr>
      <w:r w:rsidRPr="00061410">
        <w:rPr>
          <w:rFonts w:ascii="Times New Roman" w:hAnsi="Times New Roman" w:cs="Times New Roman"/>
          <w:sz w:val="26"/>
          <w:szCs w:val="26"/>
        </w:rPr>
        <w:t xml:space="preserve">      Кошти, спрямовані на заходи, передбачені Програмою, а саме:</w:t>
      </w:r>
    </w:p>
    <w:p w14:paraId="49E25D11" w14:textId="661C9904" w:rsidR="00061410" w:rsidRPr="00061410" w:rsidRDefault="00061410" w:rsidP="00061410">
      <w:pPr>
        <w:spacing w:after="0"/>
        <w:ind w:left="-142"/>
        <w:jc w:val="both"/>
        <w:rPr>
          <w:rFonts w:ascii="Times New Roman" w:hAnsi="Times New Roman" w:cs="Times New Roman"/>
          <w:sz w:val="26"/>
          <w:szCs w:val="26"/>
        </w:rPr>
      </w:pPr>
      <w:r w:rsidRPr="00061410">
        <w:rPr>
          <w:rFonts w:ascii="Times New Roman" w:hAnsi="Times New Roman" w:cs="Times New Roman"/>
          <w:sz w:val="26"/>
          <w:szCs w:val="26"/>
        </w:rPr>
        <w:t>-</w:t>
      </w:r>
      <w:r w:rsidRPr="00061410">
        <w:rPr>
          <w:rFonts w:ascii="Times New Roman" w:hAnsi="Times New Roman" w:cs="Times New Roman"/>
          <w:sz w:val="26"/>
          <w:szCs w:val="26"/>
        </w:rPr>
        <w:tab/>
        <w:t>проведено поточний ремонт  приміщень в будівлі по вул. Св.Володимира 15 в м. Червонограді на суму 177</w:t>
      </w:r>
      <w:r w:rsidR="00167C67">
        <w:rPr>
          <w:rFonts w:ascii="Times New Roman" w:hAnsi="Times New Roman" w:cs="Times New Roman"/>
          <w:sz w:val="26"/>
          <w:szCs w:val="26"/>
        </w:rPr>
        <w:t> </w:t>
      </w:r>
      <w:r w:rsidRPr="00061410">
        <w:rPr>
          <w:rFonts w:ascii="Times New Roman" w:hAnsi="Times New Roman" w:cs="Times New Roman"/>
          <w:sz w:val="26"/>
          <w:szCs w:val="26"/>
        </w:rPr>
        <w:t>094</w:t>
      </w:r>
      <w:r w:rsidR="00167C67">
        <w:rPr>
          <w:rFonts w:ascii="Times New Roman" w:hAnsi="Times New Roman" w:cs="Times New Roman"/>
          <w:sz w:val="26"/>
          <w:szCs w:val="26"/>
        </w:rPr>
        <w:t>,0</w:t>
      </w:r>
      <w:r w:rsidRPr="00061410">
        <w:rPr>
          <w:rFonts w:ascii="Times New Roman" w:hAnsi="Times New Roman" w:cs="Times New Roman"/>
          <w:sz w:val="26"/>
          <w:szCs w:val="26"/>
        </w:rPr>
        <w:t xml:space="preserve"> грн.;</w:t>
      </w:r>
    </w:p>
    <w:p w14:paraId="0C1927E6" w14:textId="72272CEE" w:rsidR="00061410" w:rsidRPr="00061410" w:rsidRDefault="00061410" w:rsidP="00061410">
      <w:pPr>
        <w:spacing w:after="0"/>
        <w:ind w:left="-142"/>
        <w:jc w:val="both"/>
        <w:rPr>
          <w:rFonts w:ascii="Times New Roman" w:hAnsi="Times New Roman" w:cs="Times New Roman"/>
          <w:sz w:val="26"/>
          <w:szCs w:val="26"/>
        </w:rPr>
      </w:pPr>
      <w:r w:rsidRPr="00061410">
        <w:rPr>
          <w:rFonts w:ascii="Times New Roman" w:hAnsi="Times New Roman" w:cs="Times New Roman"/>
          <w:sz w:val="26"/>
          <w:szCs w:val="26"/>
        </w:rPr>
        <w:t>-</w:t>
      </w:r>
      <w:r w:rsidRPr="00061410">
        <w:rPr>
          <w:rFonts w:ascii="Times New Roman" w:hAnsi="Times New Roman" w:cs="Times New Roman"/>
          <w:sz w:val="26"/>
          <w:szCs w:val="26"/>
        </w:rPr>
        <w:tab/>
        <w:t>проведено поточний ремонт вхідної частини та першого поверху по вул. Св.Володимира, 15 в м. Червонограді на суму 190000</w:t>
      </w:r>
      <w:r w:rsidR="00167C67">
        <w:rPr>
          <w:rFonts w:ascii="Times New Roman" w:hAnsi="Times New Roman" w:cs="Times New Roman"/>
          <w:sz w:val="26"/>
          <w:szCs w:val="26"/>
        </w:rPr>
        <w:t xml:space="preserve">,0 </w:t>
      </w:r>
      <w:r w:rsidRPr="00061410">
        <w:rPr>
          <w:rFonts w:ascii="Times New Roman" w:hAnsi="Times New Roman" w:cs="Times New Roman"/>
          <w:sz w:val="26"/>
          <w:szCs w:val="26"/>
        </w:rPr>
        <w:t xml:space="preserve"> грн.;</w:t>
      </w:r>
    </w:p>
    <w:p w14:paraId="6D57F7CC" w14:textId="3231D3E4" w:rsidR="009D6859" w:rsidRPr="00061410" w:rsidRDefault="00061410" w:rsidP="00061410">
      <w:pPr>
        <w:spacing w:after="0"/>
        <w:ind w:left="-142"/>
        <w:jc w:val="both"/>
        <w:rPr>
          <w:rFonts w:ascii="Times New Roman" w:hAnsi="Times New Roman" w:cs="Times New Roman"/>
          <w:sz w:val="26"/>
          <w:szCs w:val="26"/>
        </w:rPr>
      </w:pPr>
      <w:r w:rsidRPr="00061410">
        <w:rPr>
          <w:rFonts w:ascii="Times New Roman" w:hAnsi="Times New Roman" w:cs="Times New Roman"/>
          <w:sz w:val="26"/>
          <w:szCs w:val="26"/>
        </w:rPr>
        <w:t>-</w:t>
      </w:r>
      <w:r w:rsidRPr="00061410">
        <w:rPr>
          <w:rFonts w:ascii="Times New Roman" w:hAnsi="Times New Roman" w:cs="Times New Roman"/>
          <w:sz w:val="26"/>
          <w:szCs w:val="26"/>
        </w:rPr>
        <w:tab/>
        <w:t>проведено поточний ремонт квартири по вул. Стуса, 39 кв.19 м. Шептицький (соціальне житло) на суму 60</w:t>
      </w:r>
      <w:r w:rsidR="00167C67">
        <w:rPr>
          <w:rFonts w:ascii="Times New Roman" w:hAnsi="Times New Roman" w:cs="Times New Roman"/>
          <w:sz w:val="26"/>
          <w:szCs w:val="26"/>
        </w:rPr>
        <w:t> </w:t>
      </w:r>
      <w:r w:rsidRPr="00061410">
        <w:rPr>
          <w:rFonts w:ascii="Times New Roman" w:hAnsi="Times New Roman" w:cs="Times New Roman"/>
          <w:sz w:val="26"/>
          <w:szCs w:val="26"/>
        </w:rPr>
        <w:t>000</w:t>
      </w:r>
      <w:r w:rsidR="00167C67">
        <w:rPr>
          <w:rFonts w:ascii="Times New Roman" w:hAnsi="Times New Roman" w:cs="Times New Roman"/>
          <w:sz w:val="26"/>
          <w:szCs w:val="26"/>
        </w:rPr>
        <w:t xml:space="preserve">,0 </w:t>
      </w:r>
      <w:r w:rsidRPr="00061410">
        <w:rPr>
          <w:rFonts w:ascii="Times New Roman" w:hAnsi="Times New Roman" w:cs="Times New Roman"/>
          <w:sz w:val="26"/>
          <w:szCs w:val="26"/>
        </w:rPr>
        <w:t xml:space="preserve"> грн.</w:t>
      </w:r>
      <w:r w:rsidR="009D6859" w:rsidRPr="00061410">
        <w:rPr>
          <w:rFonts w:ascii="Times New Roman" w:hAnsi="Times New Roman" w:cs="Times New Roman"/>
          <w:sz w:val="26"/>
          <w:szCs w:val="26"/>
        </w:rPr>
        <w:t xml:space="preserve">                  </w:t>
      </w:r>
    </w:p>
    <w:p w14:paraId="55FAB76E" w14:textId="7BCEB98A" w:rsidR="00000BAF" w:rsidRPr="002168B0" w:rsidRDefault="00AB22B5" w:rsidP="00AB22B5">
      <w:pPr>
        <w:spacing w:after="0"/>
        <w:ind w:left="-142"/>
        <w:jc w:val="both"/>
        <w:rPr>
          <w:rFonts w:ascii="Times New Roman" w:hAnsi="Times New Roman" w:cs="Times New Roman"/>
          <w:b/>
          <w:sz w:val="26"/>
          <w:szCs w:val="26"/>
        </w:rPr>
      </w:pPr>
      <w:r>
        <w:rPr>
          <w:rFonts w:ascii="Times New Roman" w:hAnsi="Times New Roman" w:cs="Times New Roman"/>
          <w:b/>
          <w:sz w:val="26"/>
          <w:szCs w:val="26"/>
        </w:rPr>
        <w:t>5</w:t>
      </w:r>
      <w:r w:rsidR="002168B0">
        <w:rPr>
          <w:rFonts w:ascii="Times New Roman" w:hAnsi="Times New Roman" w:cs="Times New Roman"/>
          <w:b/>
          <w:sz w:val="26"/>
          <w:szCs w:val="26"/>
        </w:rPr>
        <w:t>.</w:t>
      </w:r>
      <w:r w:rsidR="002168B0" w:rsidRPr="002168B0">
        <w:t xml:space="preserve"> </w:t>
      </w:r>
      <w:r>
        <w:t xml:space="preserve"> </w:t>
      </w:r>
      <w:r w:rsidR="002168B0" w:rsidRPr="002168B0">
        <w:rPr>
          <w:rFonts w:ascii="Times New Roman" w:hAnsi="Times New Roman" w:cs="Times New Roman"/>
          <w:b/>
          <w:sz w:val="26"/>
          <w:szCs w:val="26"/>
        </w:rPr>
        <w:t xml:space="preserve">Програму благоустрою населених пунктів Червоноградської міської територіальної </w:t>
      </w:r>
      <w:r>
        <w:rPr>
          <w:rFonts w:ascii="Times New Roman" w:hAnsi="Times New Roman" w:cs="Times New Roman"/>
          <w:b/>
          <w:sz w:val="26"/>
          <w:szCs w:val="26"/>
        </w:rPr>
        <w:t xml:space="preserve"> </w:t>
      </w:r>
      <w:r w:rsidR="002168B0" w:rsidRPr="002168B0">
        <w:rPr>
          <w:rFonts w:ascii="Times New Roman" w:hAnsi="Times New Roman" w:cs="Times New Roman"/>
          <w:b/>
          <w:sz w:val="26"/>
          <w:szCs w:val="26"/>
        </w:rPr>
        <w:t>громади  на 2024 рік</w:t>
      </w:r>
      <w:r w:rsidR="002168B0">
        <w:rPr>
          <w:rFonts w:ascii="Times New Roman" w:hAnsi="Times New Roman" w:cs="Times New Roman"/>
          <w:b/>
          <w:sz w:val="26"/>
          <w:szCs w:val="26"/>
        </w:rPr>
        <w:t>.</w:t>
      </w:r>
    </w:p>
    <w:p w14:paraId="35F6468D" w14:textId="77777777" w:rsidR="00F13AAD" w:rsidRDefault="00C8076F" w:rsidP="008A3238">
      <w:pPr>
        <w:spacing w:after="0"/>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008A3238">
        <w:rPr>
          <w:rFonts w:ascii="Times New Roman" w:hAnsi="Times New Roman" w:cs="Times New Roman"/>
          <w:sz w:val="26"/>
          <w:szCs w:val="26"/>
        </w:rPr>
        <w:t xml:space="preserve">  </w:t>
      </w:r>
      <w:r>
        <w:rPr>
          <w:rFonts w:ascii="Times New Roman" w:hAnsi="Times New Roman" w:cs="Times New Roman"/>
          <w:sz w:val="26"/>
          <w:szCs w:val="26"/>
        </w:rPr>
        <w:t xml:space="preserve"> </w:t>
      </w:r>
      <w:r w:rsidR="00263B65" w:rsidRPr="00263B65">
        <w:rPr>
          <w:rFonts w:ascii="Times New Roman" w:hAnsi="Times New Roman" w:cs="Times New Roman"/>
          <w:sz w:val="26"/>
          <w:szCs w:val="26"/>
        </w:rPr>
        <w:t>Р</w:t>
      </w:r>
      <w:r w:rsidR="00000BAF" w:rsidRPr="00263B65">
        <w:rPr>
          <w:rFonts w:ascii="Times New Roman" w:hAnsi="Times New Roman" w:cs="Times New Roman"/>
          <w:sz w:val="26"/>
          <w:szCs w:val="26"/>
        </w:rPr>
        <w:t>ішенням Червоноградської міської ради №2277 від 25.01.2024р.</w:t>
      </w:r>
      <w:r w:rsidR="00263B65" w:rsidRPr="00263B65">
        <w:t xml:space="preserve"> </w:t>
      </w:r>
      <w:r w:rsidR="00263B65">
        <w:t xml:space="preserve">  </w:t>
      </w:r>
      <w:r w:rsidR="00263B65" w:rsidRPr="00263B65">
        <w:rPr>
          <w:rFonts w:ascii="Times New Roman" w:hAnsi="Times New Roman" w:cs="Times New Roman"/>
          <w:sz w:val="26"/>
          <w:szCs w:val="26"/>
        </w:rPr>
        <w:t>затверджено</w:t>
      </w:r>
      <w:r>
        <w:rPr>
          <w:rFonts w:ascii="Times New Roman" w:hAnsi="Times New Roman" w:cs="Times New Roman"/>
          <w:sz w:val="26"/>
          <w:szCs w:val="26"/>
        </w:rPr>
        <w:t xml:space="preserve">  місцеву </w:t>
      </w:r>
      <w:r w:rsidR="00263B65" w:rsidRPr="00263B65">
        <w:rPr>
          <w:rFonts w:ascii="Times New Roman" w:hAnsi="Times New Roman" w:cs="Times New Roman"/>
        </w:rPr>
        <w:t xml:space="preserve"> </w:t>
      </w:r>
      <w:r w:rsidR="00263B65" w:rsidRPr="00263B65">
        <w:rPr>
          <w:rFonts w:ascii="Times New Roman" w:hAnsi="Times New Roman" w:cs="Times New Roman"/>
          <w:sz w:val="26"/>
          <w:szCs w:val="26"/>
        </w:rPr>
        <w:t>Програм</w:t>
      </w:r>
      <w:r>
        <w:rPr>
          <w:rFonts w:ascii="Times New Roman" w:hAnsi="Times New Roman" w:cs="Times New Roman"/>
          <w:sz w:val="26"/>
          <w:szCs w:val="26"/>
        </w:rPr>
        <w:t>у</w:t>
      </w:r>
      <w:r w:rsidR="00263B65" w:rsidRPr="00263B65">
        <w:rPr>
          <w:rFonts w:ascii="Times New Roman" w:hAnsi="Times New Roman" w:cs="Times New Roman"/>
          <w:sz w:val="26"/>
          <w:szCs w:val="26"/>
        </w:rPr>
        <w:t xml:space="preserve"> благоустрою населених пунктів Червоноградської міської територіальної громади  на 2024 рік</w:t>
      </w:r>
      <w:r>
        <w:rPr>
          <w:rFonts w:ascii="Times New Roman" w:hAnsi="Times New Roman" w:cs="Times New Roman"/>
          <w:sz w:val="26"/>
          <w:szCs w:val="26"/>
        </w:rPr>
        <w:t>.</w:t>
      </w:r>
      <w:r w:rsidR="00000BAF" w:rsidRPr="00263B65">
        <w:rPr>
          <w:rFonts w:ascii="Times New Roman" w:hAnsi="Times New Roman" w:cs="Times New Roman"/>
          <w:sz w:val="26"/>
          <w:szCs w:val="26"/>
        </w:rPr>
        <w:tab/>
      </w:r>
    </w:p>
    <w:p w14:paraId="283CC3D1" w14:textId="31012202" w:rsidR="00C8076F" w:rsidRDefault="00F13AAD" w:rsidP="008A3238">
      <w:pPr>
        <w:spacing w:after="0"/>
        <w:ind w:left="-142"/>
        <w:jc w:val="both"/>
        <w:rPr>
          <w:rFonts w:ascii="Times New Roman" w:eastAsia="Times New Roman" w:hAnsi="Times New Roman" w:cs="Times New Roman"/>
          <w:bCs/>
          <w:sz w:val="26"/>
          <w:szCs w:val="26"/>
          <w:lang w:eastAsia="uk-UA"/>
        </w:rPr>
      </w:pPr>
      <w:r>
        <w:rPr>
          <w:rFonts w:ascii="Times New Roman" w:hAnsi="Times New Roman" w:cs="Times New Roman"/>
          <w:sz w:val="26"/>
          <w:szCs w:val="26"/>
        </w:rPr>
        <w:lastRenderedPageBreak/>
        <w:t xml:space="preserve">Основними завданнями Програми  є </w:t>
      </w:r>
      <w:r w:rsidRPr="00F13AAD">
        <w:rPr>
          <w:rFonts w:ascii="Times New Roman" w:hAnsi="Times New Roman" w:cs="Times New Roman"/>
          <w:sz w:val="26"/>
          <w:szCs w:val="26"/>
        </w:rPr>
        <w:t>здійснення ефективних і комплексних заходів з утримання в належному санітарному стані територій населених пунктів громади та збереження об'єктів благоустрою.</w:t>
      </w:r>
      <w:r w:rsidR="00000BAF" w:rsidRPr="00263B65">
        <w:rPr>
          <w:rFonts w:ascii="Times New Roman" w:hAnsi="Times New Roman" w:cs="Times New Roman"/>
          <w:sz w:val="26"/>
          <w:szCs w:val="26"/>
        </w:rPr>
        <w:tab/>
      </w:r>
      <w:r w:rsidR="00000BAF" w:rsidRPr="00263B65">
        <w:rPr>
          <w:rFonts w:ascii="Times New Roman" w:hAnsi="Times New Roman" w:cs="Times New Roman"/>
          <w:sz w:val="26"/>
          <w:szCs w:val="26"/>
        </w:rPr>
        <w:tab/>
      </w:r>
      <w:r w:rsidR="00000BAF" w:rsidRPr="00263B65">
        <w:rPr>
          <w:rFonts w:ascii="Times New Roman" w:hAnsi="Times New Roman" w:cs="Times New Roman"/>
          <w:sz w:val="26"/>
          <w:szCs w:val="26"/>
        </w:rPr>
        <w:tab/>
      </w:r>
      <w:r w:rsidR="00000BAF" w:rsidRPr="00263B65">
        <w:rPr>
          <w:rFonts w:ascii="Times New Roman" w:hAnsi="Times New Roman" w:cs="Times New Roman"/>
          <w:sz w:val="26"/>
          <w:szCs w:val="26"/>
        </w:rPr>
        <w:tab/>
      </w:r>
      <w:r w:rsidR="00000BAF" w:rsidRPr="00263B65">
        <w:rPr>
          <w:rFonts w:ascii="Times New Roman" w:hAnsi="Times New Roman" w:cs="Times New Roman"/>
          <w:sz w:val="26"/>
          <w:szCs w:val="26"/>
        </w:rPr>
        <w:tab/>
      </w:r>
      <w:r w:rsidR="00000BAF" w:rsidRPr="00263B65">
        <w:rPr>
          <w:rFonts w:ascii="Times New Roman" w:hAnsi="Times New Roman" w:cs="Times New Roman"/>
          <w:sz w:val="26"/>
          <w:szCs w:val="26"/>
        </w:rPr>
        <w:tab/>
      </w:r>
      <w:r w:rsidR="00000BAF" w:rsidRPr="00263B65">
        <w:rPr>
          <w:rFonts w:ascii="Times New Roman" w:hAnsi="Times New Roman" w:cs="Times New Roman"/>
          <w:sz w:val="26"/>
          <w:szCs w:val="26"/>
        </w:rPr>
        <w:tab/>
      </w:r>
      <w:r w:rsidR="00C8076F">
        <w:rPr>
          <w:rFonts w:ascii="Times New Roman" w:hAnsi="Times New Roman" w:cs="Times New Roman"/>
          <w:sz w:val="26"/>
          <w:szCs w:val="26"/>
        </w:rPr>
        <w:t xml:space="preserve"> </w:t>
      </w:r>
      <w:r w:rsidR="003D7032">
        <w:rPr>
          <w:rFonts w:ascii="Times New Roman" w:hAnsi="Times New Roman" w:cs="Times New Roman"/>
          <w:sz w:val="26"/>
          <w:szCs w:val="26"/>
        </w:rPr>
        <w:t xml:space="preserve">    </w:t>
      </w:r>
      <w:r w:rsidR="008A3238">
        <w:rPr>
          <w:rFonts w:ascii="Times New Roman" w:hAnsi="Times New Roman" w:cs="Times New Roman"/>
          <w:sz w:val="26"/>
          <w:szCs w:val="26"/>
        </w:rPr>
        <w:t xml:space="preserve"> </w:t>
      </w:r>
      <w:r w:rsidR="00000BAF" w:rsidRPr="00000BAF">
        <w:rPr>
          <w:rFonts w:ascii="Times New Roman" w:eastAsia="Times New Roman" w:hAnsi="Times New Roman" w:cs="Times New Roman"/>
          <w:sz w:val="26"/>
          <w:szCs w:val="26"/>
          <w:lang w:eastAsia="uk-UA"/>
        </w:rPr>
        <w:t xml:space="preserve"> </w:t>
      </w:r>
      <w:r w:rsidR="00C8076F" w:rsidRPr="00C8076F">
        <w:rPr>
          <w:rFonts w:ascii="Times New Roman" w:eastAsia="Times New Roman" w:hAnsi="Times New Roman" w:cs="Times New Roman"/>
          <w:sz w:val="26"/>
          <w:szCs w:val="26"/>
          <w:lang w:eastAsia="uk-UA"/>
        </w:rPr>
        <w:t xml:space="preserve">Відповідальними виконавцями є </w:t>
      </w:r>
      <w:r w:rsidR="00000BAF" w:rsidRPr="00000BAF">
        <w:rPr>
          <w:rFonts w:ascii="Times New Roman" w:eastAsia="Times New Roman" w:hAnsi="Times New Roman" w:cs="Times New Roman"/>
          <w:bCs/>
          <w:sz w:val="26"/>
          <w:szCs w:val="26"/>
          <w:lang w:eastAsia="uk-UA"/>
        </w:rPr>
        <w:t>Комунальне підприємство "Комунальник", комунальне підприємство "Житлокомунсервіс"</w:t>
      </w:r>
      <w:r>
        <w:rPr>
          <w:rFonts w:ascii="Times New Roman" w:eastAsia="Times New Roman" w:hAnsi="Times New Roman" w:cs="Times New Roman"/>
          <w:bCs/>
          <w:sz w:val="26"/>
          <w:szCs w:val="26"/>
          <w:lang w:eastAsia="uk-UA"/>
        </w:rPr>
        <w:t xml:space="preserve"> ШМР</w:t>
      </w:r>
      <w:r w:rsidR="00C8076F">
        <w:rPr>
          <w:rFonts w:ascii="Times New Roman" w:eastAsia="Times New Roman" w:hAnsi="Times New Roman" w:cs="Times New Roman"/>
          <w:bCs/>
          <w:sz w:val="26"/>
          <w:szCs w:val="26"/>
          <w:lang w:eastAsia="uk-UA"/>
        </w:rPr>
        <w:t>.</w:t>
      </w:r>
    </w:p>
    <w:p w14:paraId="5CEB2F42" w14:textId="361E684B" w:rsidR="00000BAF" w:rsidRDefault="003D7032" w:rsidP="008A3238">
      <w:pPr>
        <w:spacing w:after="0"/>
        <w:ind w:left="-142"/>
        <w:jc w:val="both"/>
        <w:rPr>
          <w:rFonts w:ascii="Times New Roman" w:eastAsia="Times New Roman" w:hAnsi="Times New Roman" w:cs="Times New Roman"/>
          <w:bCs/>
          <w:sz w:val="26"/>
          <w:szCs w:val="26"/>
          <w:lang w:eastAsia="uk-UA"/>
        </w:rPr>
      </w:pPr>
      <w:r>
        <w:rPr>
          <w:rFonts w:ascii="Times New Roman" w:eastAsia="Times New Roman" w:hAnsi="Times New Roman" w:cs="Times New Roman"/>
          <w:bCs/>
          <w:sz w:val="26"/>
          <w:szCs w:val="26"/>
          <w:lang w:eastAsia="uk-UA"/>
        </w:rPr>
        <w:t xml:space="preserve">   </w:t>
      </w:r>
      <w:r w:rsidR="00C8076F">
        <w:rPr>
          <w:rFonts w:ascii="Times New Roman" w:eastAsia="Times New Roman" w:hAnsi="Times New Roman" w:cs="Times New Roman"/>
          <w:bCs/>
          <w:sz w:val="26"/>
          <w:szCs w:val="26"/>
          <w:lang w:eastAsia="uk-UA"/>
        </w:rPr>
        <w:t xml:space="preserve">  </w:t>
      </w:r>
      <w:r>
        <w:rPr>
          <w:rFonts w:ascii="Times New Roman" w:eastAsia="Times New Roman" w:hAnsi="Times New Roman" w:cs="Times New Roman"/>
          <w:bCs/>
          <w:sz w:val="26"/>
          <w:szCs w:val="26"/>
          <w:lang w:eastAsia="uk-UA"/>
        </w:rPr>
        <w:t xml:space="preserve">  </w:t>
      </w:r>
      <w:r w:rsidR="008A3238">
        <w:rPr>
          <w:rFonts w:ascii="Times New Roman" w:eastAsia="Times New Roman" w:hAnsi="Times New Roman" w:cs="Times New Roman"/>
          <w:bCs/>
          <w:sz w:val="26"/>
          <w:szCs w:val="26"/>
          <w:lang w:eastAsia="uk-UA"/>
        </w:rPr>
        <w:t xml:space="preserve">  </w:t>
      </w:r>
      <w:r w:rsidR="00C8076F">
        <w:rPr>
          <w:rFonts w:ascii="Times New Roman" w:eastAsia="Times New Roman" w:hAnsi="Times New Roman" w:cs="Times New Roman"/>
          <w:bCs/>
          <w:sz w:val="26"/>
          <w:szCs w:val="26"/>
          <w:lang w:eastAsia="uk-UA"/>
        </w:rPr>
        <w:t>У 2024 році   плановий обсяг фінансування</w:t>
      </w:r>
      <w:r w:rsidR="00000BAF" w:rsidRPr="00000BAF">
        <w:rPr>
          <w:rFonts w:ascii="Times New Roman" w:eastAsia="Times New Roman" w:hAnsi="Times New Roman" w:cs="Times New Roman"/>
          <w:bCs/>
          <w:sz w:val="26"/>
          <w:szCs w:val="26"/>
          <w:lang w:eastAsia="uk-UA"/>
        </w:rPr>
        <w:t xml:space="preserve"> </w:t>
      </w:r>
      <w:r>
        <w:rPr>
          <w:rFonts w:ascii="Times New Roman" w:eastAsia="Times New Roman" w:hAnsi="Times New Roman" w:cs="Times New Roman"/>
          <w:bCs/>
          <w:sz w:val="26"/>
          <w:szCs w:val="26"/>
          <w:lang w:eastAsia="uk-UA"/>
        </w:rPr>
        <w:t>з місцевого бюджету  згідно з Програмою   був  передбачений у розмірі 32</w:t>
      </w:r>
      <w:r w:rsidR="008A3238">
        <w:rPr>
          <w:rFonts w:ascii="Times New Roman" w:eastAsia="Times New Roman" w:hAnsi="Times New Roman" w:cs="Times New Roman"/>
          <w:bCs/>
          <w:sz w:val="26"/>
          <w:szCs w:val="26"/>
          <w:lang w:eastAsia="uk-UA"/>
        </w:rPr>
        <w:t xml:space="preserve"> </w:t>
      </w:r>
      <w:r>
        <w:rPr>
          <w:rFonts w:ascii="Times New Roman" w:eastAsia="Times New Roman" w:hAnsi="Times New Roman" w:cs="Times New Roman"/>
          <w:bCs/>
          <w:sz w:val="26"/>
          <w:szCs w:val="26"/>
          <w:lang w:eastAsia="uk-UA"/>
        </w:rPr>
        <w:t>407 264,0  грн.</w:t>
      </w:r>
      <w:r w:rsidR="0051637F">
        <w:rPr>
          <w:rFonts w:ascii="Times New Roman" w:eastAsia="Times New Roman" w:hAnsi="Times New Roman" w:cs="Times New Roman"/>
          <w:bCs/>
          <w:sz w:val="26"/>
          <w:szCs w:val="26"/>
          <w:lang w:eastAsia="uk-UA"/>
        </w:rPr>
        <w:t>,</w:t>
      </w:r>
      <w:r w:rsidR="008A3238">
        <w:rPr>
          <w:rFonts w:ascii="Times New Roman" w:eastAsia="Times New Roman" w:hAnsi="Times New Roman" w:cs="Times New Roman"/>
          <w:bCs/>
          <w:sz w:val="26"/>
          <w:szCs w:val="26"/>
          <w:lang w:eastAsia="uk-UA"/>
        </w:rPr>
        <w:t xml:space="preserve">  в  тому числі КП «Комунальник» -</w:t>
      </w:r>
      <w:r w:rsidR="0051637F">
        <w:rPr>
          <w:rFonts w:ascii="Times New Roman" w:eastAsia="Times New Roman" w:hAnsi="Times New Roman" w:cs="Times New Roman"/>
          <w:bCs/>
          <w:sz w:val="26"/>
          <w:szCs w:val="26"/>
          <w:lang w:eastAsia="uk-UA"/>
        </w:rPr>
        <w:t xml:space="preserve"> </w:t>
      </w:r>
      <w:r w:rsidR="008A3238">
        <w:rPr>
          <w:rFonts w:ascii="Times New Roman" w:eastAsia="Times New Roman" w:hAnsi="Times New Roman" w:cs="Times New Roman"/>
          <w:bCs/>
          <w:sz w:val="26"/>
          <w:szCs w:val="26"/>
          <w:lang w:eastAsia="uk-UA"/>
        </w:rPr>
        <w:t xml:space="preserve">32 016 264,0  грн.,  </w:t>
      </w:r>
      <w:r>
        <w:rPr>
          <w:rFonts w:ascii="Times New Roman" w:eastAsia="Times New Roman" w:hAnsi="Times New Roman" w:cs="Times New Roman"/>
          <w:bCs/>
          <w:sz w:val="26"/>
          <w:szCs w:val="26"/>
          <w:lang w:eastAsia="uk-UA"/>
        </w:rPr>
        <w:t xml:space="preserve"> </w:t>
      </w:r>
      <w:r w:rsidR="008A3238">
        <w:rPr>
          <w:rFonts w:ascii="Times New Roman" w:eastAsia="Times New Roman" w:hAnsi="Times New Roman" w:cs="Times New Roman"/>
          <w:bCs/>
          <w:sz w:val="26"/>
          <w:szCs w:val="26"/>
          <w:lang w:eastAsia="uk-UA"/>
        </w:rPr>
        <w:t>КП «Житлокомунсервіс» ШМР</w:t>
      </w:r>
      <w:r w:rsidR="0051637F">
        <w:rPr>
          <w:rFonts w:ascii="Times New Roman" w:eastAsia="Times New Roman" w:hAnsi="Times New Roman" w:cs="Times New Roman"/>
          <w:bCs/>
          <w:sz w:val="26"/>
          <w:szCs w:val="26"/>
          <w:lang w:eastAsia="uk-UA"/>
        </w:rPr>
        <w:t xml:space="preserve"> </w:t>
      </w:r>
      <w:r w:rsidR="008A3238">
        <w:rPr>
          <w:rFonts w:ascii="Times New Roman" w:eastAsia="Times New Roman" w:hAnsi="Times New Roman" w:cs="Times New Roman"/>
          <w:bCs/>
          <w:sz w:val="26"/>
          <w:szCs w:val="26"/>
          <w:lang w:eastAsia="uk-UA"/>
        </w:rPr>
        <w:t>- 391 000,0 грн.</w:t>
      </w:r>
    </w:p>
    <w:p w14:paraId="181B84B1" w14:textId="66AD18F2" w:rsidR="008A3238" w:rsidRDefault="008A3238" w:rsidP="008A3238">
      <w:pPr>
        <w:spacing w:after="0"/>
        <w:ind w:left="-142"/>
        <w:jc w:val="both"/>
        <w:rPr>
          <w:rFonts w:ascii="Times New Roman" w:eastAsia="Times New Roman" w:hAnsi="Times New Roman" w:cs="Times New Roman"/>
          <w:bCs/>
          <w:sz w:val="26"/>
          <w:szCs w:val="26"/>
          <w:lang w:eastAsia="uk-UA"/>
        </w:rPr>
      </w:pPr>
      <w:r>
        <w:rPr>
          <w:rFonts w:ascii="Times New Roman" w:eastAsia="Times New Roman" w:hAnsi="Times New Roman" w:cs="Times New Roman"/>
          <w:bCs/>
          <w:sz w:val="26"/>
          <w:szCs w:val="26"/>
          <w:lang w:eastAsia="uk-UA"/>
        </w:rPr>
        <w:t>Фактично  використано 31 757 221,69  грн.</w:t>
      </w:r>
    </w:p>
    <w:p w14:paraId="3B57D801" w14:textId="2B15DF96" w:rsidR="008A3238" w:rsidRDefault="008A3238" w:rsidP="008A3238">
      <w:pPr>
        <w:spacing w:after="0"/>
        <w:ind w:left="-142"/>
        <w:jc w:val="both"/>
        <w:rPr>
          <w:rFonts w:ascii="Times New Roman" w:eastAsia="Times New Roman" w:hAnsi="Times New Roman" w:cs="Times New Roman"/>
          <w:bCs/>
          <w:sz w:val="26"/>
          <w:szCs w:val="26"/>
          <w:lang w:eastAsia="uk-UA"/>
        </w:rPr>
      </w:pPr>
      <w:r>
        <w:rPr>
          <w:rFonts w:ascii="Times New Roman" w:eastAsia="Times New Roman" w:hAnsi="Times New Roman" w:cs="Times New Roman"/>
          <w:bCs/>
          <w:sz w:val="26"/>
          <w:szCs w:val="26"/>
          <w:lang w:eastAsia="uk-UA"/>
        </w:rPr>
        <w:t>Кошти  спрямовані    на  заходи  передбачені   Програмою, а саме:</w:t>
      </w:r>
    </w:p>
    <w:p w14:paraId="210401FA" w14:textId="3DE94D57" w:rsidR="00B9163A" w:rsidRPr="0051637F" w:rsidRDefault="00B9163A" w:rsidP="008A3238">
      <w:pPr>
        <w:spacing w:after="0"/>
        <w:ind w:left="-142"/>
        <w:jc w:val="both"/>
        <w:rPr>
          <w:rFonts w:ascii="Times New Roman" w:eastAsia="Times New Roman" w:hAnsi="Times New Roman" w:cs="Times New Roman"/>
          <w:b/>
          <w:bCs/>
          <w:sz w:val="26"/>
          <w:szCs w:val="26"/>
          <w:lang w:eastAsia="uk-UA"/>
        </w:rPr>
      </w:pPr>
      <w:r w:rsidRPr="0051637F">
        <w:rPr>
          <w:rFonts w:ascii="Times New Roman" w:eastAsia="Times New Roman" w:hAnsi="Times New Roman" w:cs="Times New Roman"/>
          <w:b/>
          <w:bCs/>
          <w:sz w:val="26"/>
          <w:szCs w:val="26"/>
          <w:lang w:eastAsia="uk-UA"/>
        </w:rPr>
        <w:t xml:space="preserve">КП «Комунальник»  </w:t>
      </w:r>
    </w:p>
    <w:p w14:paraId="2D8D918F" w14:textId="271C3F63" w:rsidR="008A3238" w:rsidRDefault="008A3238" w:rsidP="008A3238">
      <w:pPr>
        <w:spacing w:after="0"/>
        <w:ind w:left="-142"/>
        <w:jc w:val="both"/>
        <w:rPr>
          <w:rFonts w:ascii="Times New Roman" w:eastAsia="Times New Roman" w:hAnsi="Times New Roman" w:cs="Times New Roman"/>
          <w:sz w:val="26"/>
          <w:szCs w:val="26"/>
          <w:lang w:eastAsia="uk-UA"/>
        </w:rPr>
      </w:pPr>
      <w:r w:rsidRPr="008A3238">
        <w:rPr>
          <w:rFonts w:ascii="Times New Roman" w:eastAsia="Times New Roman" w:hAnsi="Times New Roman" w:cs="Times New Roman"/>
          <w:sz w:val="26"/>
          <w:szCs w:val="26"/>
          <w:lang w:eastAsia="uk-UA"/>
        </w:rPr>
        <w:t>Озеленення, догляд за зеленими насадженнями</w:t>
      </w:r>
      <w:r>
        <w:rPr>
          <w:rFonts w:ascii="Times New Roman" w:eastAsia="Times New Roman" w:hAnsi="Times New Roman" w:cs="Times New Roman"/>
          <w:sz w:val="26"/>
          <w:szCs w:val="26"/>
          <w:lang w:eastAsia="uk-UA"/>
        </w:rPr>
        <w:t xml:space="preserve"> – </w:t>
      </w:r>
      <w:r w:rsidRPr="008A3238">
        <w:rPr>
          <w:rFonts w:ascii="Times New Roman" w:eastAsia="Times New Roman" w:hAnsi="Times New Roman" w:cs="Times New Roman"/>
          <w:sz w:val="26"/>
          <w:szCs w:val="26"/>
          <w:lang w:eastAsia="uk-UA"/>
        </w:rPr>
        <w:t>350</w:t>
      </w:r>
      <w:r>
        <w:rPr>
          <w:rFonts w:ascii="Times New Roman" w:eastAsia="Times New Roman" w:hAnsi="Times New Roman" w:cs="Times New Roman"/>
          <w:sz w:val="26"/>
          <w:szCs w:val="26"/>
          <w:lang w:eastAsia="uk-UA"/>
        </w:rPr>
        <w:t xml:space="preserve"> </w:t>
      </w:r>
      <w:r w:rsidRPr="008A3238">
        <w:rPr>
          <w:rFonts w:ascii="Times New Roman" w:eastAsia="Times New Roman" w:hAnsi="Times New Roman" w:cs="Times New Roman"/>
          <w:sz w:val="26"/>
          <w:szCs w:val="26"/>
          <w:lang w:eastAsia="uk-UA"/>
        </w:rPr>
        <w:t>147</w:t>
      </w:r>
      <w:r>
        <w:rPr>
          <w:rFonts w:ascii="Times New Roman" w:eastAsia="Times New Roman" w:hAnsi="Times New Roman" w:cs="Times New Roman"/>
          <w:sz w:val="26"/>
          <w:szCs w:val="26"/>
          <w:lang w:eastAsia="uk-UA"/>
        </w:rPr>
        <w:t>,0 грн.;</w:t>
      </w:r>
    </w:p>
    <w:p w14:paraId="5D412252" w14:textId="7CDA5C31" w:rsidR="008A3238" w:rsidRDefault="008A3238" w:rsidP="008A3238">
      <w:pPr>
        <w:spacing w:after="0"/>
        <w:ind w:left="-142"/>
        <w:jc w:val="both"/>
        <w:rPr>
          <w:rFonts w:ascii="Times New Roman" w:eastAsia="Times New Roman" w:hAnsi="Times New Roman" w:cs="Times New Roman"/>
          <w:sz w:val="26"/>
          <w:szCs w:val="26"/>
          <w:lang w:eastAsia="uk-UA"/>
        </w:rPr>
      </w:pPr>
      <w:r w:rsidRPr="008A3238">
        <w:rPr>
          <w:rFonts w:ascii="Times New Roman" w:eastAsia="Times New Roman" w:hAnsi="Times New Roman" w:cs="Times New Roman"/>
          <w:sz w:val="26"/>
          <w:szCs w:val="26"/>
          <w:lang w:eastAsia="uk-UA"/>
        </w:rPr>
        <w:t>Механічне косіння трави</w:t>
      </w:r>
      <w:r>
        <w:rPr>
          <w:rFonts w:ascii="Times New Roman" w:eastAsia="Times New Roman" w:hAnsi="Times New Roman" w:cs="Times New Roman"/>
          <w:sz w:val="26"/>
          <w:szCs w:val="26"/>
          <w:lang w:eastAsia="uk-UA"/>
        </w:rPr>
        <w:t xml:space="preserve">  - </w:t>
      </w:r>
      <w:r w:rsidRPr="008A3238">
        <w:rPr>
          <w:rFonts w:ascii="Times New Roman" w:eastAsia="Times New Roman" w:hAnsi="Times New Roman" w:cs="Times New Roman"/>
          <w:sz w:val="26"/>
          <w:szCs w:val="26"/>
          <w:lang w:eastAsia="uk-UA"/>
        </w:rPr>
        <w:t>912</w:t>
      </w:r>
      <w:r>
        <w:rPr>
          <w:rFonts w:ascii="Times New Roman" w:eastAsia="Times New Roman" w:hAnsi="Times New Roman" w:cs="Times New Roman"/>
          <w:sz w:val="26"/>
          <w:szCs w:val="26"/>
          <w:lang w:eastAsia="uk-UA"/>
        </w:rPr>
        <w:t xml:space="preserve"> </w:t>
      </w:r>
      <w:r w:rsidRPr="008A3238">
        <w:rPr>
          <w:rFonts w:ascii="Times New Roman" w:eastAsia="Times New Roman" w:hAnsi="Times New Roman" w:cs="Times New Roman"/>
          <w:sz w:val="26"/>
          <w:szCs w:val="26"/>
          <w:lang w:eastAsia="uk-UA"/>
        </w:rPr>
        <w:t>786</w:t>
      </w:r>
      <w:r>
        <w:rPr>
          <w:rFonts w:ascii="Times New Roman" w:eastAsia="Times New Roman" w:hAnsi="Times New Roman" w:cs="Times New Roman"/>
          <w:sz w:val="26"/>
          <w:szCs w:val="26"/>
          <w:lang w:eastAsia="uk-UA"/>
        </w:rPr>
        <w:t>,0  грн.;</w:t>
      </w:r>
    </w:p>
    <w:p w14:paraId="003B3217" w14:textId="469B09B3" w:rsidR="008A3238" w:rsidRDefault="008A3238" w:rsidP="008A3238">
      <w:pPr>
        <w:spacing w:after="0"/>
        <w:ind w:left="-142"/>
        <w:jc w:val="both"/>
        <w:rPr>
          <w:rFonts w:ascii="Times New Roman" w:eastAsia="Times New Roman" w:hAnsi="Times New Roman" w:cs="Times New Roman"/>
          <w:sz w:val="26"/>
          <w:szCs w:val="26"/>
          <w:lang w:eastAsia="uk-UA"/>
        </w:rPr>
      </w:pPr>
      <w:r w:rsidRPr="008A3238">
        <w:rPr>
          <w:rFonts w:ascii="Times New Roman" w:eastAsia="Times New Roman" w:hAnsi="Times New Roman" w:cs="Times New Roman"/>
          <w:sz w:val="26"/>
          <w:szCs w:val="26"/>
          <w:lang w:eastAsia="uk-UA"/>
        </w:rPr>
        <w:t>Технічне обслуговування водостоків</w:t>
      </w:r>
      <w:r>
        <w:rPr>
          <w:rFonts w:ascii="Times New Roman" w:eastAsia="Times New Roman" w:hAnsi="Times New Roman" w:cs="Times New Roman"/>
          <w:sz w:val="26"/>
          <w:szCs w:val="26"/>
          <w:lang w:eastAsia="uk-UA"/>
        </w:rPr>
        <w:t xml:space="preserve"> -</w:t>
      </w:r>
      <w:r w:rsidRPr="008A3238">
        <w:rPr>
          <w:rFonts w:ascii="Times New Roman" w:eastAsia="Times New Roman" w:hAnsi="Times New Roman" w:cs="Times New Roman"/>
          <w:sz w:val="26"/>
          <w:szCs w:val="26"/>
          <w:lang w:eastAsia="uk-UA"/>
        </w:rPr>
        <w:t>766</w:t>
      </w:r>
      <w:r>
        <w:rPr>
          <w:rFonts w:ascii="Times New Roman" w:eastAsia="Times New Roman" w:hAnsi="Times New Roman" w:cs="Times New Roman"/>
          <w:sz w:val="26"/>
          <w:szCs w:val="26"/>
          <w:lang w:eastAsia="uk-UA"/>
        </w:rPr>
        <w:t> </w:t>
      </w:r>
      <w:r w:rsidRPr="008A3238">
        <w:rPr>
          <w:rFonts w:ascii="Times New Roman" w:eastAsia="Times New Roman" w:hAnsi="Times New Roman" w:cs="Times New Roman"/>
          <w:sz w:val="26"/>
          <w:szCs w:val="26"/>
          <w:lang w:eastAsia="uk-UA"/>
        </w:rPr>
        <w:t>383</w:t>
      </w:r>
      <w:r>
        <w:rPr>
          <w:rFonts w:ascii="Times New Roman" w:eastAsia="Times New Roman" w:hAnsi="Times New Roman" w:cs="Times New Roman"/>
          <w:sz w:val="26"/>
          <w:szCs w:val="26"/>
          <w:lang w:eastAsia="uk-UA"/>
        </w:rPr>
        <w:t>,0 грн</w:t>
      </w:r>
      <w:r w:rsidRPr="008A3238">
        <w:rPr>
          <w:rFonts w:ascii="Times New Roman" w:eastAsia="Times New Roman" w:hAnsi="Times New Roman" w:cs="Times New Roman"/>
          <w:sz w:val="26"/>
          <w:szCs w:val="26"/>
          <w:lang w:eastAsia="uk-UA"/>
        </w:rPr>
        <w:t>.</w:t>
      </w:r>
      <w:r>
        <w:rPr>
          <w:rFonts w:ascii="Times New Roman" w:eastAsia="Times New Roman" w:hAnsi="Times New Roman" w:cs="Times New Roman"/>
          <w:sz w:val="26"/>
          <w:szCs w:val="26"/>
          <w:lang w:eastAsia="uk-UA"/>
        </w:rPr>
        <w:t>;</w:t>
      </w:r>
    </w:p>
    <w:p w14:paraId="44CFFD8E" w14:textId="05EE238F" w:rsidR="008A3238" w:rsidRDefault="008A3238" w:rsidP="008A3238">
      <w:pPr>
        <w:spacing w:after="0"/>
        <w:ind w:left="-142"/>
        <w:jc w:val="both"/>
        <w:rPr>
          <w:rFonts w:ascii="Times New Roman" w:eastAsia="Times New Roman" w:hAnsi="Times New Roman" w:cs="Times New Roman"/>
          <w:sz w:val="26"/>
          <w:szCs w:val="26"/>
          <w:lang w:eastAsia="uk-UA"/>
        </w:rPr>
      </w:pPr>
      <w:r w:rsidRPr="008A3238">
        <w:rPr>
          <w:rFonts w:ascii="Times New Roman" w:eastAsia="Times New Roman" w:hAnsi="Times New Roman" w:cs="Times New Roman"/>
          <w:sz w:val="26"/>
          <w:szCs w:val="26"/>
          <w:lang w:eastAsia="uk-UA"/>
        </w:rPr>
        <w:t>Утримання доріг механізмами в зимовий період</w:t>
      </w:r>
      <w:r>
        <w:rPr>
          <w:rFonts w:ascii="Times New Roman" w:eastAsia="Times New Roman" w:hAnsi="Times New Roman" w:cs="Times New Roman"/>
          <w:sz w:val="26"/>
          <w:szCs w:val="26"/>
          <w:lang w:eastAsia="uk-UA"/>
        </w:rPr>
        <w:t xml:space="preserve"> - </w:t>
      </w:r>
      <w:r w:rsidRPr="008A3238">
        <w:rPr>
          <w:rFonts w:ascii="Times New Roman" w:eastAsia="Times New Roman" w:hAnsi="Times New Roman" w:cs="Times New Roman"/>
          <w:sz w:val="26"/>
          <w:szCs w:val="26"/>
          <w:lang w:eastAsia="uk-UA"/>
        </w:rPr>
        <w:t>1287399,9</w:t>
      </w:r>
      <w:r>
        <w:rPr>
          <w:rFonts w:ascii="Times New Roman" w:eastAsia="Times New Roman" w:hAnsi="Times New Roman" w:cs="Times New Roman"/>
          <w:sz w:val="26"/>
          <w:szCs w:val="26"/>
          <w:lang w:eastAsia="uk-UA"/>
        </w:rPr>
        <w:t xml:space="preserve"> грн.;</w:t>
      </w:r>
    </w:p>
    <w:p w14:paraId="1BD6CDB6" w14:textId="6782E185" w:rsidR="008A3238" w:rsidRDefault="008A3238" w:rsidP="008A3238">
      <w:pPr>
        <w:spacing w:after="0"/>
        <w:ind w:left="-142"/>
        <w:jc w:val="both"/>
        <w:rPr>
          <w:rFonts w:ascii="Times New Roman" w:eastAsia="Times New Roman" w:hAnsi="Times New Roman" w:cs="Times New Roman"/>
          <w:sz w:val="26"/>
          <w:szCs w:val="26"/>
          <w:lang w:eastAsia="uk-UA"/>
        </w:rPr>
      </w:pPr>
      <w:r w:rsidRPr="008A3238">
        <w:rPr>
          <w:rFonts w:ascii="Times New Roman" w:eastAsia="Times New Roman" w:hAnsi="Times New Roman" w:cs="Times New Roman"/>
          <w:sz w:val="26"/>
          <w:szCs w:val="26"/>
          <w:lang w:eastAsia="uk-UA"/>
        </w:rPr>
        <w:t>Утримання вулично-дорожньої мережі, парків, скверів, площ</w:t>
      </w:r>
      <w:r>
        <w:rPr>
          <w:rFonts w:ascii="Times New Roman" w:eastAsia="Times New Roman" w:hAnsi="Times New Roman" w:cs="Times New Roman"/>
          <w:sz w:val="26"/>
          <w:szCs w:val="26"/>
          <w:lang w:eastAsia="uk-UA"/>
        </w:rPr>
        <w:t xml:space="preserve">  -</w:t>
      </w:r>
      <w:r w:rsidRPr="008A3238">
        <w:rPr>
          <w:rFonts w:ascii="Times New Roman" w:eastAsia="Times New Roman" w:hAnsi="Times New Roman" w:cs="Times New Roman"/>
          <w:sz w:val="26"/>
          <w:szCs w:val="26"/>
          <w:lang w:eastAsia="uk-UA"/>
        </w:rPr>
        <w:t>18</w:t>
      </w:r>
      <w:r>
        <w:rPr>
          <w:rFonts w:ascii="Times New Roman" w:eastAsia="Times New Roman" w:hAnsi="Times New Roman" w:cs="Times New Roman"/>
          <w:sz w:val="26"/>
          <w:szCs w:val="26"/>
          <w:lang w:eastAsia="uk-UA"/>
        </w:rPr>
        <w:t> </w:t>
      </w:r>
      <w:r w:rsidRPr="008A3238">
        <w:rPr>
          <w:rFonts w:ascii="Times New Roman" w:eastAsia="Times New Roman" w:hAnsi="Times New Roman" w:cs="Times New Roman"/>
          <w:sz w:val="26"/>
          <w:szCs w:val="26"/>
          <w:lang w:eastAsia="uk-UA"/>
        </w:rPr>
        <w:t>327</w:t>
      </w:r>
      <w:r>
        <w:rPr>
          <w:rFonts w:ascii="Times New Roman" w:eastAsia="Times New Roman" w:hAnsi="Times New Roman" w:cs="Times New Roman"/>
          <w:sz w:val="26"/>
          <w:szCs w:val="26"/>
          <w:lang w:eastAsia="uk-UA"/>
        </w:rPr>
        <w:t> </w:t>
      </w:r>
      <w:r w:rsidRPr="008A3238">
        <w:rPr>
          <w:rFonts w:ascii="Times New Roman" w:eastAsia="Times New Roman" w:hAnsi="Times New Roman" w:cs="Times New Roman"/>
          <w:sz w:val="26"/>
          <w:szCs w:val="26"/>
          <w:lang w:eastAsia="uk-UA"/>
        </w:rPr>
        <w:t>626</w:t>
      </w:r>
      <w:r>
        <w:rPr>
          <w:rFonts w:ascii="Times New Roman" w:eastAsia="Times New Roman" w:hAnsi="Times New Roman" w:cs="Times New Roman"/>
          <w:sz w:val="26"/>
          <w:szCs w:val="26"/>
          <w:lang w:eastAsia="uk-UA"/>
        </w:rPr>
        <w:t>,0  грн.;</w:t>
      </w:r>
    </w:p>
    <w:p w14:paraId="231286E2" w14:textId="670B6881" w:rsidR="008A3238" w:rsidRDefault="008A3238" w:rsidP="008A3238">
      <w:pPr>
        <w:spacing w:after="0"/>
        <w:ind w:left="-142"/>
        <w:jc w:val="both"/>
        <w:rPr>
          <w:rFonts w:ascii="Times New Roman" w:eastAsia="Times New Roman" w:hAnsi="Times New Roman" w:cs="Times New Roman"/>
          <w:sz w:val="26"/>
          <w:szCs w:val="26"/>
          <w:lang w:eastAsia="uk-UA"/>
        </w:rPr>
      </w:pPr>
      <w:r w:rsidRPr="008A3238">
        <w:rPr>
          <w:rFonts w:ascii="Times New Roman" w:eastAsia="Times New Roman" w:hAnsi="Times New Roman" w:cs="Times New Roman"/>
          <w:sz w:val="26"/>
          <w:szCs w:val="26"/>
          <w:lang w:eastAsia="uk-UA"/>
        </w:rPr>
        <w:t>Утримання (прибирання, вивіз сміття) міських кладовищ</w:t>
      </w:r>
      <w:r>
        <w:rPr>
          <w:rFonts w:ascii="Times New Roman" w:eastAsia="Times New Roman" w:hAnsi="Times New Roman" w:cs="Times New Roman"/>
          <w:sz w:val="26"/>
          <w:szCs w:val="26"/>
          <w:lang w:eastAsia="uk-UA"/>
        </w:rPr>
        <w:t xml:space="preserve"> – </w:t>
      </w:r>
      <w:r w:rsidR="002168B0" w:rsidRPr="002168B0">
        <w:rPr>
          <w:rFonts w:ascii="Times New Roman" w:eastAsia="Times New Roman" w:hAnsi="Times New Roman" w:cs="Times New Roman"/>
          <w:sz w:val="26"/>
          <w:szCs w:val="26"/>
          <w:lang w:eastAsia="uk-UA"/>
        </w:rPr>
        <w:t>1</w:t>
      </w:r>
      <w:r w:rsidR="002168B0">
        <w:rPr>
          <w:rFonts w:ascii="Times New Roman" w:eastAsia="Times New Roman" w:hAnsi="Times New Roman" w:cs="Times New Roman"/>
          <w:sz w:val="26"/>
          <w:szCs w:val="26"/>
          <w:lang w:eastAsia="uk-UA"/>
        </w:rPr>
        <w:t xml:space="preserve"> </w:t>
      </w:r>
      <w:r w:rsidR="002168B0" w:rsidRPr="002168B0">
        <w:rPr>
          <w:rFonts w:ascii="Times New Roman" w:eastAsia="Times New Roman" w:hAnsi="Times New Roman" w:cs="Times New Roman"/>
          <w:sz w:val="26"/>
          <w:szCs w:val="26"/>
          <w:lang w:eastAsia="uk-UA"/>
        </w:rPr>
        <w:t>438</w:t>
      </w:r>
      <w:r w:rsidR="002168B0">
        <w:rPr>
          <w:rFonts w:ascii="Times New Roman" w:eastAsia="Times New Roman" w:hAnsi="Times New Roman" w:cs="Times New Roman"/>
          <w:sz w:val="26"/>
          <w:szCs w:val="26"/>
          <w:lang w:eastAsia="uk-UA"/>
        </w:rPr>
        <w:t xml:space="preserve"> </w:t>
      </w:r>
      <w:r w:rsidR="002168B0" w:rsidRPr="002168B0">
        <w:rPr>
          <w:rFonts w:ascii="Times New Roman" w:eastAsia="Times New Roman" w:hAnsi="Times New Roman" w:cs="Times New Roman"/>
          <w:sz w:val="26"/>
          <w:szCs w:val="26"/>
          <w:lang w:eastAsia="uk-UA"/>
        </w:rPr>
        <w:t>760</w:t>
      </w:r>
      <w:r w:rsidR="002168B0">
        <w:rPr>
          <w:rFonts w:ascii="Times New Roman" w:eastAsia="Times New Roman" w:hAnsi="Times New Roman" w:cs="Times New Roman"/>
          <w:sz w:val="26"/>
          <w:szCs w:val="26"/>
          <w:lang w:eastAsia="uk-UA"/>
        </w:rPr>
        <w:t>,0</w:t>
      </w:r>
      <w:r>
        <w:rPr>
          <w:rFonts w:ascii="Times New Roman" w:eastAsia="Times New Roman" w:hAnsi="Times New Roman" w:cs="Times New Roman"/>
          <w:sz w:val="26"/>
          <w:szCs w:val="26"/>
          <w:lang w:eastAsia="uk-UA"/>
        </w:rPr>
        <w:t xml:space="preserve"> </w:t>
      </w:r>
      <w:r w:rsidR="00B9163A">
        <w:rPr>
          <w:rFonts w:ascii="Times New Roman" w:eastAsia="Times New Roman" w:hAnsi="Times New Roman" w:cs="Times New Roman"/>
          <w:sz w:val="26"/>
          <w:szCs w:val="26"/>
          <w:lang w:eastAsia="uk-UA"/>
        </w:rPr>
        <w:t>г</w:t>
      </w:r>
      <w:r>
        <w:rPr>
          <w:rFonts w:ascii="Times New Roman" w:eastAsia="Times New Roman" w:hAnsi="Times New Roman" w:cs="Times New Roman"/>
          <w:sz w:val="26"/>
          <w:szCs w:val="26"/>
          <w:lang w:eastAsia="uk-UA"/>
        </w:rPr>
        <w:t>рн.;</w:t>
      </w:r>
    </w:p>
    <w:p w14:paraId="5C9A702D" w14:textId="1F025103"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Утримання фонтану</w:t>
      </w:r>
      <w:r>
        <w:rPr>
          <w:rFonts w:ascii="Times New Roman" w:eastAsia="Times New Roman" w:hAnsi="Times New Roman" w:cs="Times New Roman"/>
          <w:sz w:val="26"/>
          <w:szCs w:val="26"/>
          <w:lang w:eastAsia="uk-UA"/>
        </w:rPr>
        <w:t>, ч</w:t>
      </w:r>
      <w:r w:rsidRPr="002168B0">
        <w:rPr>
          <w:rFonts w:ascii="Times New Roman" w:eastAsia="Times New Roman" w:hAnsi="Times New Roman" w:cs="Times New Roman"/>
          <w:sz w:val="26"/>
          <w:szCs w:val="26"/>
          <w:lang w:eastAsia="uk-UA"/>
        </w:rPr>
        <w:t>истка фонтанів від сміття та сольового осаду</w:t>
      </w:r>
      <w:r>
        <w:rPr>
          <w:rFonts w:ascii="Times New Roman" w:eastAsia="Times New Roman" w:hAnsi="Times New Roman" w:cs="Times New Roman"/>
          <w:sz w:val="26"/>
          <w:szCs w:val="26"/>
          <w:lang w:eastAsia="uk-UA"/>
        </w:rPr>
        <w:t xml:space="preserve"> – </w:t>
      </w:r>
      <w:r w:rsidRPr="002168B0">
        <w:rPr>
          <w:rFonts w:ascii="Times New Roman" w:eastAsia="Times New Roman" w:hAnsi="Times New Roman" w:cs="Times New Roman"/>
          <w:sz w:val="26"/>
          <w:szCs w:val="26"/>
          <w:lang w:eastAsia="uk-UA"/>
        </w:rPr>
        <w:t>88</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553</w:t>
      </w:r>
      <w:r>
        <w:rPr>
          <w:rFonts w:ascii="Times New Roman" w:eastAsia="Times New Roman" w:hAnsi="Times New Roman" w:cs="Times New Roman"/>
          <w:sz w:val="26"/>
          <w:szCs w:val="26"/>
          <w:lang w:eastAsia="uk-UA"/>
        </w:rPr>
        <w:t>,0 грн.;</w:t>
      </w:r>
    </w:p>
    <w:p w14:paraId="3A48E656" w14:textId="69124F86" w:rsidR="00B9163A"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Обслуговування та утримання систем вуличного освітлення</w:t>
      </w:r>
      <w:r>
        <w:rPr>
          <w:rFonts w:ascii="Times New Roman" w:eastAsia="Times New Roman" w:hAnsi="Times New Roman" w:cs="Times New Roman"/>
          <w:sz w:val="26"/>
          <w:szCs w:val="26"/>
          <w:lang w:eastAsia="uk-UA"/>
        </w:rPr>
        <w:t xml:space="preserve"> – </w:t>
      </w:r>
      <w:r w:rsidRPr="002168B0">
        <w:rPr>
          <w:rFonts w:ascii="Times New Roman" w:eastAsia="Times New Roman" w:hAnsi="Times New Roman" w:cs="Times New Roman"/>
          <w:sz w:val="26"/>
          <w:szCs w:val="26"/>
          <w:lang w:eastAsia="uk-UA"/>
        </w:rPr>
        <w:t>3</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457</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543</w:t>
      </w:r>
      <w:r>
        <w:rPr>
          <w:rFonts w:ascii="Times New Roman" w:eastAsia="Times New Roman" w:hAnsi="Times New Roman" w:cs="Times New Roman"/>
          <w:sz w:val="26"/>
          <w:szCs w:val="26"/>
          <w:lang w:eastAsia="uk-UA"/>
        </w:rPr>
        <w:t>,0 грн.;</w:t>
      </w:r>
    </w:p>
    <w:p w14:paraId="7E81A782" w14:textId="43EC0083"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Оплата електроенергії зовнішнього освітлення</w:t>
      </w:r>
      <w:r>
        <w:rPr>
          <w:rFonts w:ascii="Times New Roman" w:eastAsia="Times New Roman" w:hAnsi="Times New Roman" w:cs="Times New Roman"/>
          <w:sz w:val="26"/>
          <w:szCs w:val="26"/>
          <w:lang w:eastAsia="uk-UA"/>
        </w:rPr>
        <w:t xml:space="preserve"> -  </w:t>
      </w:r>
      <w:r w:rsidRPr="002168B0">
        <w:rPr>
          <w:rFonts w:ascii="Times New Roman" w:eastAsia="Times New Roman" w:hAnsi="Times New Roman" w:cs="Times New Roman"/>
          <w:sz w:val="26"/>
          <w:szCs w:val="26"/>
          <w:lang w:eastAsia="uk-UA"/>
        </w:rPr>
        <w:t>4034811,66</w:t>
      </w:r>
      <w:r>
        <w:rPr>
          <w:rFonts w:ascii="Times New Roman" w:eastAsia="Times New Roman" w:hAnsi="Times New Roman" w:cs="Times New Roman"/>
          <w:sz w:val="26"/>
          <w:szCs w:val="26"/>
          <w:lang w:eastAsia="uk-UA"/>
        </w:rPr>
        <w:t xml:space="preserve"> грн.;</w:t>
      </w:r>
    </w:p>
    <w:p w14:paraId="4FDC87A4" w14:textId="0252A6AB"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Ремонт металоконструкцій та заміна канатів стріли автомобільних підйомників АП-17 та АП-17А</w:t>
      </w:r>
      <w:r>
        <w:rPr>
          <w:rFonts w:ascii="Times New Roman" w:eastAsia="Times New Roman" w:hAnsi="Times New Roman" w:cs="Times New Roman"/>
          <w:sz w:val="26"/>
          <w:szCs w:val="26"/>
          <w:lang w:eastAsia="uk-UA"/>
        </w:rPr>
        <w:t xml:space="preserve">  -</w:t>
      </w:r>
      <w:r w:rsidRPr="002168B0">
        <w:t xml:space="preserve"> </w:t>
      </w:r>
      <w:r w:rsidRPr="002168B0">
        <w:rPr>
          <w:rFonts w:ascii="Times New Roman" w:eastAsia="Times New Roman" w:hAnsi="Times New Roman" w:cs="Times New Roman"/>
          <w:sz w:val="26"/>
          <w:szCs w:val="26"/>
          <w:lang w:eastAsia="uk-UA"/>
        </w:rPr>
        <w:t>48</w:t>
      </w:r>
      <w:r>
        <w:rPr>
          <w:rFonts w:ascii="Times New Roman" w:eastAsia="Times New Roman" w:hAnsi="Times New Roman" w:cs="Times New Roman"/>
          <w:sz w:val="26"/>
          <w:szCs w:val="26"/>
          <w:lang w:eastAsia="uk-UA"/>
        </w:rPr>
        <w:t> </w:t>
      </w:r>
      <w:r w:rsidRPr="002168B0">
        <w:rPr>
          <w:rFonts w:ascii="Times New Roman" w:eastAsia="Times New Roman" w:hAnsi="Times New Roman" w:cs="Times New Roman"/>
          <w:sz w:val="26"/>
          <w:szCs w:val="26"/>
          <w:lang w:eastAsia="uk-UA"/>
        </w:rPr>
        <w:t>600</w:t>
      </w:r>
      <w:r>
        <w:rPr>
          <w:rFonts w:ascii="Times New Roman" w:eastAsia="Times New Roman" w:hAnsi="Times New Roman" w:cs="Times New Roman"/>
          <w:sz w:val="26"/>
          <w:szCs w:val="26"/>
          <w:lang w:eastAsia="uk-UA"/>
        </w:rPr>
        <w:t>,0 грн.;</w:t>
      </w:r>
    </w:p>
    <w:p w14:paraId="37D09649" w14:textId="615EEE10"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Встановлення дорожніх знаків</w:t>
      </w:r>
      <w:r>
        <w:rPr>
          <w:rFonts w:ascii="Times New Roman" w:eastAsia="Times New Roman" w:hAnsi="Times New Roman" w:cs="Times New Roman"/>
          <w:sz w:val="26"/>
          <w:szCs w:val="26"/>
          <w:lang w:eastAsia="uk-UA"/>
        </w:rPr>
        <w:t xml:space="preserve"> – </w:t>
      </w:r>
      <w:r w:rsidRPr="002168B0">
        <w:rPr>
          <w:rFonts w:ascii="Times New Roman" w:eastAsia="Times New Roman" w:hAnsi="Times New Roman" w:cs="Times New Roman"/>
          <w:sz w:val="26"/>
          <w:szCs w:val="26"/>
          <w:lang w:eastAsia="uk-UA"/>
        </w:rPr>
        <w:t>51</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640</w:t>
      </w:r>
      <w:r>
        <w:rPr>
          <w:rFonts w:ascii="Times New Roman" w:eastAsia="Times New Roman" w:hAnsi="Times New Roman" w:cs="Times New Roman"/>
          <w:sz w:val="26"/>
          <w:szCs w:val="26"/>
          <w:lang w:eastAsia="uk-UA"/>
        </w:rPr>
        <w:t>,0 грн.;</w:t>
      </w:r>
    </w:p>
    <w:p w14:paraId="11DFCD2F" w14:textId="52C14149"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Закупівля фарби для нанесення дорожньої розмітки</w:t>
      </w:r>
      <w:r>
        <w:rPr>
          <w:rFonts w:ascii="Times New Roman" w:eastAsia="Times New Roman" w:hAnsi="Times New Roman" w:cs="Times New Roman"/>
          <w:sz w:val="26"/>
          <w:szCs w:val="26"/>
          <w:lang w:eastAsia="uk-UA"/>
        </w:rPr>
        <w:t xml:space="preserve"> – </w:t>
      </w:r>
      <w:r w:rsidRPr="002168B0">
        <w:rPr>
          <w:rFonts w:ascii="Times New Roman" w:eastAsia="Times New Roman" w:hAnsi="Times New Roman" w:cs="Times New Roman"/>
          <w:sz w:val="26"/>
          <w:szCs w:val="26"/>
          <w:lang w:eastAsia="uk-UA"/>
        </w:rPr>
        <w:t>78</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120</w:t>
      </w:r>
      <w:r>
        <w:rPr>
          <w:rFonts w:ascii="Times New Roman" w:eastAsia="Times New Roman" w:hAnsi="Times New Roman" w:cs="Times New Roman"/>
          <w:sz w:val="26"/>
          <w:szCs w:val="26"/>
          <w:lang w:eastAsia="uk-UA"/>
        </w:rPr>
        <w:t>,0 грн.;</w:t>
      </w:r>
    </w:p>
    <w:p w14:paraId="5AF25E11" w14:textId="3215CE28"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Придбання світильників</w:t>
      </w:r>
      <w:r>
        <w:rPr>
          <w:rFonts w:ascii="Times New Roman" w:eastAsia="Times New Roman" w:hAnsi="Times New Roman" w:cs="Times New Roman"/>
          <w:sz w:val="26"/>
          <w:szCs w:val="26"/>
          <w:lang w:eastAsia="uk-UA"/>
        </w:rPr>
        <w:t xml:space="preserve"> –</w:t>
      </w:r>
      <w:r w:rsidRPr="002168B0">
        <w:t xml:space="preserve"> </w:t>
      </w:r>
      <w:r w:rsidRPr="002168B0">
        <w:rPr>
          <w:rFonts w:ascii="Times New Roman" w:eastAsia="Times New Roman" w:hAnsi="Times New Roman" w:cs="Times New Roman"/>
          <w:sz w:val="26"/>
          <w:szCs w:val="26"/>
          <w:lang w:eastAsia="uk-UA"/>
        </w:rPr>
        <w:t>89</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600</w:t>
      </w:r>
      <w:r>
        <w:rPr>
          <w:rFonts w:ascii="Times New Roman" w:eastAsia="Times New Roman" w:hAnsi="Times New Roman" w:cs="Times New Roman"/>
          <w:sz w:val="26"/>
          <w:szCs w:val="26"/>
          <w:lang w:eastAsia="uk-UA"/>
        </w:rPr>
        <w:t>,0 грн.;</w:t>
      </w:r>
    </w:p>
    <w:p w14:paraId="0992B45E" w14:textId="2BC85C86"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Чистка канави в с.Волсвин</w:t>
      </w:r>
      <w:r>
        <w:rPr>
          <w:rFonts w:ascii="Times New Roman" w:eastAsia="Times New Roman" w:hAnsi="Times New Roman" w:cs="Times New Roman"/>
          <w:sz w:val="26"/>
          <w:szCs w:val="26"/>
          <w:lang w:eastAsia="uk-UA"/>
        </w:rPr>
        <w:t xml:space="preserve"> –</w:t>
      </w:r>
      <w:r w:rsidRPr="002168B0">
        <w:t xml:space="preserve"> </w:t>
      </w:r>
      <w:r w:rsidRPr="002168B0">
        <w:rPr>
          <w:rFonts w:ascii="Times New Roman" w:eastAsia="Times New Roman" w:hAnsi="Times New Roman" w:cs="Times New Roman"/>
          <w:sz w:val="26"/>
          <w:szCs w:val="26"/>
          <w:lang w:eastAsia="uk-UA"/>
        </w:rPr>
        <w:t>95</w:t>
      </w:r>
      <w:r>
        <w:rPr>
          <w:rFonts w:ascii="Times New Roman" w:eastAsia="Times New Roman" w:hAnsi="Times New Roman" w:cs="Times New Roman"/>
          <w:sz w:val="26"/>
          <w:szCs w:val="26"/>
          <w:lang w:eastAsia="uk-UA"/>
        </w:rPr>
        <w:t xml:space="preserve"> </w:t>
      </w:r>
      <w:r w:rsidRPr="002168B0">
        <w:rPr>
          <w:rFonts w:ascii="Times New Roman" w:eastAsia="Times New Roman" w:hAnsi="Times New Roman" w:cs="Times New Roman"/>
          <w:sz w:val="26"/>
          <w:szCs w:val="26"/>
          <w:lang w:eastAsia="uk-UA"/>
        </w:rPr>
        <w:t>850</w:t>
      </w:r>
      <w:r>
        <w:rPr>
          <w:rFonts w:ascii="Times New Roman" w:eastAsia="Times New Roman" w:hAnsi="Times New Roman" w:cs="Times New Roman"/>
          <w:sz w:val="26"/>
          <w:szCs w:val="26"/>
          <w:lang w:eastAsia="uk-UA"/>
        </w:rPr>
        <w:t>,0 грн.;</w:t>
      </w:r>
    </w:p>
    <w:p w14:paraId="40923E0C" w14:textId="5261B3FE"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Планування території кладовища в м. Соснівка</w:t>
      </w:r>
      <w:r>
        <w:rPr>
          <w:rFonts w:ascii="Times New Roman" w:eastAsia="Times New Roman" w:hAnsi="Times New Roman" w:cs="Times New Roman"/>
          <w:sz w:val="26"/>
          <w:szCs w:val="26"/>
          <w:lang w:eastAsia="uk-UA"/>
        </w:rPr>
        <w:t xml:space="preserve"> – 90 000,0 грн.;</w:t>
      </w:r>
    </w:p>
    <w:p w14:paraId="0942FF0E" w14:textId="64E8E404" w:rsidR="002168B0" w:rsidRDefault="002168B0" w:rsidP="008A3238">
      <w:pPr>
        <w:spacing w:after="0"/>
        <w:ind w:left="-142"/>
        <w:jc w:val="both"/>
        <w:rPr>
          <w:rFonts w:ascii="Times New Roman" w:eastAsia="Times New Roman" w:hAnsi="Times New Roman" w:cs="Times New Roman"/>
          <w:sz w:val="26"/>
          <w:szCs w:val="26"/>
          <w:lang w:eastAsia="uk-UA"/>
        </w:rPr>
      </w:pPr>
      <w:r w:rsidRPr="002168B0">
        <w:rPr>
          <w:rFonts w:ascii="Times New Roman" w:eastAsia="Times New Roman" w:hAnsi="Times New Roman" w:cs="Times New Roman"/>
          <w:sz w:val="26"/>
          <w:szCs w:val="26"/>
          <w:lang w:eastAsia="uk-UA"/>
        </w:rPr>
        <w:t xml:space="preserve">Проведення діагностики та ремонту </w:t>
      </w:r>
      <w:r w:rsidR="0051637F">
        <w:rPr>
          <w:rFonts w:ascii="Times New Roman" w:eastAsia="Times New Roman" w:hAnsi="Times New Roman" w:cs="Times New Roman"/>
          <w:sz w:val="26"/>
          <w:szCs w:val="26"/>
          <w:lang w:eastAsia="uk-UA"/>
        </w:rPr>
        <w:t xml:space="preserve">двох </w:t>
      </w:r>
      <w:r w:rsidRPr="002168B0">
        <w:rPr>
          <w:rFonts w:ascii="Times New Roman" w:eastAsia="Times New Roman" w:hAnsi="Times New Roman" w:cs="Times New Roman"/>
          <w:sz w:val="26"/>
          <w:szCs w:val="26"/>
          <w:lang w:eastAsia="uk-UA"/>
        </w:rPr>
        <w:t xml:space="preserve">світлофорів </w:t>
      </w:r>
      <w:r>
        <w:rPr>
          <w:rFonts w:ascii="Times New Roman" w:eastAsia="Times New Roman" w:hAnsi="Times New Roman" w:cs="Times New Roman"/>
          <w:sz w:val="26"/>
          <w:szCs w:val="26"/>
          <w:lang w:eastAsia="uk-UA"/>
        </w:rPr>
        <w:t xml:space="preserve"> – 19300,0 грн.;</w:t>
      </w:r>
    </w:p>
    <w:p w14:paraId="55805A3F" w14:textId="2991BE25"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Придбано щебню для утримання кладовища с. Бендюга</w:t>
      </w:r>
      <w:r>
        <w:rPr>
          <w:rFonts w:ascii="Times New Roman" w:eastAsia="Times New Roman" w:hAnsi="Times New Roman" w:cs="Times New Roman"/>
          <w:sz w:val="26"/>
          <w:szCs w:val="26"/>
          <w:lang w:eastAsia="uk-UA"/>
        </w:rPr>
        <w:t xml:space="preserve"> – </w:t>
      </w:r>
      <w:r w:rsidRPr="0051637F">
        <w:rPr>
          <w:rFonts w:ascii="Times New Roman" w:eastAsia="Times New Roman" w:hAnsi="Times New Roman" w:cs="Times New Roman"/>
          <w:sz w:val="26"/>
          <w:szCs w:val="26"/>
          <w:lang w:eastAsia="uk-UA"/>
        </w:rPr>
        <w:t>134</w:t>
      </w:r>
      <w:r>
        <w:rPr>
          <w:rFonts w:ascii="Times New Roman" w:eastAsia="Times New Roman" w:hAnsi="Times New Roman" w:cs="Times New Roman"/>
          <w:sz w:val="26"/>
          <w:szCs w:val="26"/>
          <w:lang w:eastAsia="uk-UA"/>
        </w:rPr>
        <w:t> </w:t>
      </w:r>
      <w:r w:rsidRPr="0051637F">
        <w:rPr>
          <w:rFonts w:ascii="Times New Roman" w:eastAsia="Times New Roman" w:hAnsi="Times New Roman" w:cs="Times New Roman"/>
          <w:sz w:val="26"/>
          <w:szCs w:val="26"/>
          <w:lang w:eastAsia="uk-UA"/>
        </w:rPr>
        <w:t>640</w:t>
      </w:r>
      <w:r>
        <w:rPr>
          <w:rFonts w:ascii="Times New Roman" w:eastAsia="Times New Roman" w:hAnsi="Times New Roman" w:cs="Times New Roman"/>
          <w:sz w:val="26"/>
          <w:szCs w:val="26"/>
          <w:lang w:eastAsia="uk-UA"/>
        </w:rPr>
        <w:t>,0 грн.;</w:t>
      </w:r>
    </w:p>
    <w:p w14:paraId="4793CA41" w14:textId="2FC13BC7"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Утримання доріг механізмами в зимовий період</w:t>
      </w:r>
      <w:r>
        <w:rPr>
          <w:rFonts w:ascii="Times New Roman" w:eastAsia="Times New Roman" w:hAnsi="Times New Roman" w:cs="Times New Roman"/>
          <w:sz w:val="26"/>
          <w:szCs w:val="26"/>
          <w:lang w:eastAsia="uk-UA"/>
        </w:rPr>
        <w:t>, (  придбано  шини для спецтехніки) –</w:t>
      </w:r>
      <w:r w:rsidRPr="0051637F">
        <w:t xml:space="preserve"> </w:t>
      </w:r>
      <w:r w:rsidRPr="0051637F">
        <w:rPr>
          <w:rFonts w:ascii="Times New Roman" w:eastAsia="Times New Roman" w:hAnsi="Times New Roman" w:cs="Times New Roman"/>
          <w:sz w:val="26"/>
          <w:szCs w:val="26"/>
          <w:lang w:eastAsia="uk-UA"/>
        </w:rPr>
        <w:t>98</w:t>
      </w:r>
      <w:r>
        <w:rPr>
          <w:rFonts w:ascii="Times New Roman" w:eastAsia="Times New Roman" w:hAnsi="Times New Roman" w:cs="Times New Roman"/>
          <w:sz w:val="26"/>
          <w:szCs w:val="26"/>
          <w:lang w:eastAsia="uk-UA"/>
        </w:rPr>
        <w:t> </w:t>
      </w:r>
      <w:r w:rsidRPr="0051637F">
        <w:rPr>
          <w:rFonts w:ascii="Times New Roman" w:eastAsia="Times New Roman" w:hAnsi="Times New Roman" w:cs="Times New Roman"/>
          <w:sz w:val="26"/>
          <w:szCs w:val="26"/>
          <w:lang w:eastAsia="uk-UA"/>
        </w:rPr>
        <w:t>994</w:t>
      </w:r>
      <w:r>
        <w:rPr>
          <w:rFonts w:ascii="Times New Roman" w:eastAsia="Times New Roman" w:hAnsi="Times New Roman" w:cs="Times New Roman"/>
          <w:sz w:val="26"/>
          <w:szCs w:val="26"/>
          <w:lang w:eastAsia="uk-UA"/>
        </w:rPr>
        <w:t>,0  грн..</w:t>
      </w:r>
    </w:p>
    <w:p w14:paraId="775307B5" w14:textId="1D99838C" w:rsidR="0051637F" w:rsidRDefault="0051637F" w:rsidP="008A3238">
      <w:pPr>
        <w:spacing w:after="0"/>
        <w:ind w:left="-142"/>
        <w:jc w:val="both"/>
        <w:rPr>
          <w:rFonts w:ascii="Times New Roman" w:eastAsia="Times New Roman" w:hAnsi="Times New Roman" w:cs="Times New Roman"/>
          <w:b/>
          <w:sz w:val="26"/>
          <w:szCs w:val="26"/>
          <w:lang w:eastAsia="uk-UA"/>
        </w:rPr>
      </w:pPr>
      <w:r w:rsidRPr="0051637F">
        <w:rPr>
          <w:rFonts w:ascii="Times New Roman" w:eastAsia="Times New Roman" w:hAnsi="Times New Roman" w:cs="Times New Roman"/>
          <w:b/>
          <w:sz w:val="26"/>
          <w:szCs w:val="26"/>
          <w:lang w:eastAsia="uk-UA"/>
        </w:rPr>
        <w:t xml:space="preserve">КП «Житлокомунсервіс» </w:t>
      </w:r>
      <w:r w:rsidR="00AB22B5">
        <w:rPr>
          <w:rFonts w:ascii="Times New Roman" w:eastAsia="Times New Roman" w:hAnsi="Times New Roman" w:cs="Times New Roman"/>
          <w:b/>
          <w:sz w:val="26"/>
          <w:szCs w:val="26"/>
          <w:lang w:eastAsia="uk-UA"/>
        </w:rPr>
        <w:t>Шептицької  міської ради</w:t>
      </w:r>
    </w:p>
    <w:p w14:paraId="701615CE" w14:textId="53BC0209"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Роботи з прибирання об'єктів благоустрою в літній період</w:t>
      </w:r>
      <w:r>
        <w:rPr>
          <w:rFonts w:ascii="Times New Roman" w:eastAsia="Times New Roman" w:hAnsi="Times New Roman" w:cs="Times New Roman"/>
          <w:sz w:val="26"/>
          <w:szCs w:val="26"/>
          <w:lang w:eastAsia="uk-UA"/>
        </w:rPr>
        <w:t xml:space="preserve"> (селище  Гірник, квартал «Монастирський») - </w:t>
      </w:r>
      <w:r w:rsidRPr="0051637F">
        <w:rPr>
          <w:rFonts w:ascii="Times New Roman" w:eastAsia="Times New Roman" w:hAnsi="Times New Roman" w:cs="Times New Roman"/>
          <w:sz w:val="26"/>
          <w:szCs w:val="26"/>
          <w:lang w:eastAsia="uk-UA"/>
        </w:rPr>
        <w:t>336938,13</w:t>
      </w:r>
      <w:r>
        <w:rPr>
          <w:rFonts w:ascii="Times New Roman" w:eastAsia="Times New Roman" w:hAnsi="Times New Roman" w:cs="Times New Roman"/>
          <w:sz w:val="26"/>
          <w:szCs w:val="26"/>
          <w:lang w:eastAsia="uk-UA"/>
        </w:rPr>
        <w:t xml:space="preserve"> грн.;</w:t>
      </w:r>
    </w:p>
    <w:p w14:paraId="6EA6EBE8" w14:textId="66687E68"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Викошування трави</w:t>
      </w:r>
      <w:r>
        <w:rPr>
          <w:rFonts w:ascii="Times New Roman" w:eastAsia="Times New Roman" w:hAnsi="Times New Roman" w:cs="Times New Roman"/>
          <w:sz w:val="26"/>
          <w:szCs w:val="26"/>
          <w:lang w:eastAsia="uk-UA"/>
        </w:rPr>
        <w:t xml:space="preserve"> – </w:t>
      </w:r>
      <w:r w:rsidRPr="0051637F">
        <w:rPr>
          <w:rFonts w:ascii="Times New Roman" w:eastAsia="Times New Roman" w:hAnsi="Times New Roman" w:cs="Times New Roman"/>
          <w:sz w:val="26"/>
          <w:szCs w:val="26"/>
          <w:lang w:eastAsia="uk-UA"/>
        </w:rPr>
        <w:t>21452</w:t>
      </w:r>
      <w:r>
        <w:rPr>
          <w:rFonts w:ascii="Times New Roman" w:eastAsia="Times New Roman" w:hAnsi="Times New Roman" w:cs="Times New Roman"/>
          <w:sz w:val="26"/>
          <w:szCs w:val="26"/>
          <w:lang w:eastAsia="uk-UA"/>
        </w:rPr>
        <w:t>,0  грн.;</w:t>
      </w:r>
    </w:p>
    <w:p w14:paraId="51C64534" w14:textId="54899A41"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Придбання   бензинової мотокоси Штіль фс 250, косильної головки  Штіль 25-2.</w:t>
      </w:r>
      <w:r>
        <w:rPr>
          <w:rFonts w:ascii="Times New Roman" w:eastAsia="Times New Roman" w:hAnsi="Times New Roman" w:cs="Times New Roman"/>
          <w:sz w:val="26"/>
          <w:szCs w:val="26"/>
          <w:lang w:eastAsia="uk-UA"/>
        </w:rPr>
        <w:t xml:space="preserve"> – </w:t>
      </w:r>
      <w:r w:rsidRPr="0051637F">
        <w:rPr>
          <w:rFonts w:ascii="Times New Roman" w:eastAsia="Times New Roman" w:hAnsi="Times New Roman" w:cs="Times New Roman"/>
          <w:sz w:val="26"/>
          <w:szCs w:val="26"/>
          <w:lang w:eastAsia="uk-UA"/>
        </w:rPr>
        <w:t>15</w:t>
      </w:r>
      <w:r>
        <w:rPr>
          <w:rFonts w:ascii="Times New Roman" w:eastAsia="Times New Roman" w:hAnsi="Times New Roman" w:cs="Times New Roman"/>
          <w:sz w:val="26"/>
          <w:szCs w:val="26"/>
          <w:lang w:eastAsia="uk-UA"/>
        </w:rPr>
        <w:t xml:space="preserve"> </w:t>
      </w:r>
      <w:r w:rsidRPr="0051637F">
        <w:rPr>
          <w:rFonts w:ascii="Times New Roman" w:eastAsia="Times New Roman" w:hAnsi="Times New Roman" w:cs="Times New Roman"/>
          <w:sz w:val="26"/>
          <w:szCs w:val="26"/>
          <w:lang w:eastAsia="uk-UA"/>
        </w:rPr>
        <w:t>779</w:t>
      </w:r>
      <w:r>
        <w:rPr>
          <w:rFonts w:ascii="Times New Roman" w:eastAsia="Times New Roman" w:hAnsi="Times New Roman" w:cs="Times New Roman"/>
          <w:sz w:val="26"/>
          <w:szCs w:val="26"/>
          <w:lang w:eastAsia="uk-UA"/>
        </w:rPr>
        <w:t>,0 грн.;</w:t>
      </w:r>
    </w:p>
    <w:p w14:paraId="723A15EF" w14:textId="3DEF8375"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Придбання мотоножниць Штіль -45</w:t>
      </w:r>
      <w:r>
        <w:rPr>
          <w:rFonts w:ascii="Times New Roman" w:eastAsia="Times New Roman" w:hAnsi="Times New Roman" w:cs="Times New Roman"/>
          <w:sz w:val="26"/>
          <w:szCs w:val="26"/>
          <w:lang w:eastAsia="uk-UA"/>
        </w:rPr>
        <w:t xml:space="preserve"> -  9499,0 грн.;</w:t>
      </w:r>
    </w:p>
    <w:p w14:paraId="4631E07A" w14:textId="39AF5EA9" w:rsidR="0051637F" w:rsidRDefault="0051637F" w:rsidP="008A3238">
      <w:pPr>
        <w:spacing w:after="0"/>
        <w:ind w:left="-142"/>
        <w:jc w:val="both"/>
        <w:rPr>
          <w:rFonts w:ascii="Times New Roman" w:eastAsia="Times New Roman" w:hAnsi="Times New Roman" w:cs="Times New Roman"/>
          <w:sz w:val="26"/>
          <w:szCs w:val="26"/>
          <w:lang w:eastAsia="uk-UA"/>
        </w:rPr>
      </w:pPr>
      <w:r w:rsidRPr="0051637F">
        <w:rPr>
          <w:rFonts w:ascii="Times New Roman" w:eastAsia="Times New Roman" w:hAnsi="Times New Roman" w:cs="Times New Roman"/>
          <w:sz w:val="26"/>
          <w:szCs w:val="26"/>
          <w:lang w:eastAsia="uk-UA"/>
        </w:rPr>
        <w:t>Придбання акумуляторного обприскувача  12л</w:t>
      </w:r>
      <w:r>
        <w:rPr>
          <w:rFonts w:ascii="Times New Roman" w:eastAsia="Times New Roman" w:hAnsi="Times New Roman" w:cs="Times New Roman"/>
          <w:sz w:val="26"/>
          <w:szCs w:val="26"/>
          <w:lang w:eastAsia="uk-UA"/>
        </w:rPr>
        <w:t xml:space="preserve"> – 2800,0 грн.</w:t>
      </w:r>
    </w:p>
    <w:p w14:paraId="0CF4580A" w14:textId="77777777" w:rsidR="00F13AAD" w:rsidRDefault="00F13AAD" w:rsidP="008A3238">
      <w:pPr>
        <w:spacing w:after="0"/>
        <w:ind w:left="-142"/>
        <w:jc w:val="both"/>
        <w:rPr>
          <w:rFonts w:ascii="Times New Roman" w:eastAsia="Times New Roman" w:hAnsi="Times New Roman" w:cs="Times New Roman"/>
          <w:sz w:val="26"/>
          <w:szCs w:val="26"/>
          <w:lang w:eastAsia="uk-UA"/>
        </w:rPr>
      </w:pPr>
    </w:p>
    <w:p w14:paraId="4BFA925D" w14:textId="077B4F50" w:rsidR="009D6859" w:rsidRPr="009D6859" w:rsidRDefault="00AB22B5" w:rsidP="009D6859">
      <w:pPr>
        <w:spacing w:after="0"/>
        <w:ind w:left="-142"/>
        <w:jc w:val="both"/>
        <w:rPr>
          <w:rFonts w:ascii="Times New Roman" w:eastAsia="Times New Roman" w:hAnsi="Times New Roman" w:cs="Times New Roman"/>
          <w:b/>
          <w:sz w:val="26"/>
          <w:szCs w:val="26"/>
          <w:lang w:eastAsia="uk-UA"/>
        </w:rPr>
      </w:pPr>
      <w:r>
        <w:rPr>
          <w:rFonts w:ascii="Times New Roman" w:eastAsia="Times New Roman" w:hAnsi="Times New Roman" w:cs="Times New Roman"/>
          <w:b/>
          <w:sz w:val="26"/>
          <w:szCs w:val="26"/>
          <w:lang w:eastAsia="uk-UA"/>
        </w:rPr>
        <w:t>6</w:t>
      </w:r>
      <w:r w:rsidR="009D6859" w:rsidRPr="009D6859">
        <w:rPr>
          <w:rFonts w:ascii="Times New Roman" w:eastAsia="Times New Roman" w:hAnsi="Times New Roman" w:cs="Times New Roman"/>
          <w:b/>
          <w:sz w:val="26"/>
          <w:szCs w:val="26"/>
          <w:lang w:eastAsia="uk-UA"/>
        </w:rPr>
        <w:t>.</w:t>
      </w:r>
      <w:r>
        <w:rPr>
          <w:rFonts w:ascii="Times New Roman" w:eastAsia="Times New Roman" w:hAnsi="Times New Roman" w:cs="Times New Roman"/>
          <w:b/>
          <w:sz w:val="26"/>
          <w:szCs w:val="26"/>
          <w:lang w:eastAsia="uk-UA"/>
        </w:rPr>
        <w:t xml:space="preserve"> </w:t>
      </w:r>
      <w:r w:rsidR="009D6859" w:rsidRPr="009D6859">
        <w:rPr>
          <w:rFonts w:ascii="Times New Roman" w:eastAsia="Times New Roman" w:hAnsi="Times New Roman" w:cs="Times New Roman"/>
          <w:b/>
          <w:sz w:val="26"/>
          <w:szCs w:val="26"/>
          <w:lang w:eastAsia="uk-UA"/>
        </w:rPr>
        <w:t>Програма  регулювання чисельності безпритульних тварин гуманними методами</w:t>
      </w:r>
      <w:r w:rsidR="009D6859">
        <w:rPr>
          <w:rFonts w:ascii="Times New Roman" w:eastAsia="Times New Roman" w:hAnsi="Times New Roman" w:cs="Times New Roman"/>
          <w:b/>
          <w:sz w:val="26"/>
          <w:szCs w:val="26"/>
          <w:lang w:eastAsia="uk-UA"/>
        </w:rPr>
        <w:t xml:space="preserve"> </w:t>
      </w:r>
      <w:r w:rsidR="009D6859" w:rsidRPr="009D6859">
        <w:rPr>
          <w:rFonts w:ascii="Times New Roman" w:eastAsia="Times New Roman" w:hAnsi="Times New Roman" w:cs="Times New Roman"/>
          <w:b/>
          <w:sz w:val="26"/>
          <w:szCs w:val="26"/>
          <w:lang w:eastAsia="uk-UA"/>
        </w:rPr>
        <w:t xml:space="preserve"> в Червоноградській міській територіальній громаді   на 2024 рік.</w:t>
      </w:r>
    </w:p>
    <w:p w14:paraId="04AC0B3A" w14:textId="293EFEDB" w:rsidR="009D6859" w:rsidRPr="009D6859" w:rsidRDefault="00AB22B5" w:rsidP="009D6859">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009D6859" w:rsidRPr="009D6859">
        <w:rPr>
          <w:rFonts w:ascii="Times New Roman" w:eastAsia="Times New Roman" w:hAnsi="Times New Roman" w:cs="Times New Roman"/>
          <w:sz w:val="26"/>
          <w:szCs w:val="26"/>
          <w:lang w:eastAsia="uk-UA"/>
        </w:rPr>
        <w:t>Рішенням Чевоноградської міської ради 25.01.2024   № 2277 затверджена «Програма регулювання чисельності безпритульних тварин гуманними методами в Червоноградській міській територіальній громаді на 2024 рік».</w:t>
      </w:r>
    </w:p>
    <w:p w14:paraId="5737680A" w14:textId="7A2C1678" w:rsidR="009D6859" w:rsidRPr="009D6859" w:rsidRDefault="00AB22B5" w:rsidP="009D6859">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009D6859" w:rsidRPr="009D6859">
        <w:rPr>
          <w:rFonts w:ascii="Times New Roman" w:eastAsia="Times New Roman" w:hAnsi="Times New Roman" w:cs="Times New Roman"/>
          <w:sz w:val="26"/>
          <w:szCs w:val="26"/>
          <w:lang w:eastAsia="uk-UA"/>
        </w:rPr>
        <w:t>Відповідальним виконавцем Програми є комунальне підприємство  «Житлокомунсервіс» Шептицької міської ради.</w:t>
      </w:r>
    </w:p>
    <w:p w14:paraId="039F3BC7" w14:textId="0866FEE5" w:rsidR="009D6859" w:rsidRPr="009D6859" w:rsidRDefault="00AB22B5" w:rsidP="009D6859">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lastRenderedPageBreak/>
        <w:t xml:space="preserve">          </w:t>
      </w:r>
      <w:r w:rsidR="009D6859" w:rsidRPr="009D6859">
        <w:rPr>
          <w:rFonts w:ascii="Times New Roman" w:eastAsia="Times New Roman" w:hAnsi="Times New Roman" w:cs="Times New Roman"/>
          <w:sz w:val="26"/>
          <w:szCs w:val="26"/>
          <w:lang w:eastAsia="uk-UA"/>
        </w:rPr>
        <w:t>Основним завданням Програми є покращення умов проживання для мешканців громади, підвищення рівня безпеки і комфортності  середовища для  існування  людини та тварин, забезпечення суспільного спокою шляхом регулювання чисельності безпритульних тварин гуманними методами.</w:t>
      </w:r>
    </w:p>
    <w:p w14:paraId="0EC4E33D" w14:textId="66D81AFA" w:rsidR="009D6859" w:rsidRPr="009D6859" w:rsidRDefault="009D6859" w:rsidP="009D6859">
      <w:pPr>
        <w:spacing w:after="0"/>
        <w:ind w:left="-142"/>
        <w:jc w:val="both"/>
        <w:rPr>
          <w:rFonts w:ascii="Times New Roman" w:eastAsia="Times New Roman" w:hAnsi="Times New Roman" w:cs="Times New Roman"/>
          <w:sz w:val="26"/>
          <w:szCs w:val="26"/>
          <w:lang w:eastAsia="uk-UA"/>
        </w:rPr>
      </w:pPr>
      <w:r w:rsidRPr="009D6859">
        <w:rPr>
          <w:rFonts w:ascii="Times New Roman" w:eastAsia="Times New Roman" w:hAnsi="Times New Roman" w:cs="Times New Roman"/>
          <w:sz w:val="26"/>
          <w:szCs w:val="26"/>
          <w:lang w:eastAsia="uk-UA"/>
        </w:rPr>
        <w:t>У 2024 році плановий обсяг фінансування з місцевого бюджету згідно з Програмою був передбачений у розмірі 215</w:t>
      </w:r>
      <w:r w:rsidR="00FE3D64">
        <w:rPr>
          <w:rFonts w:ascii="Times New Roman" w:eastAsia="Times New Roman" w:hAnsi="Times New Roman" w:cs="Times New Roman"/>
          <w:sz w:val="26"/>
          <w:szCs w:val="26"/>
          <w:lang w:eastAsia="uk-UA"/>
        </w:rPr>
        <w:t xml:space="preserve"> 000,0 </w:t>
      </w:r>
      <w:r w:rsidRPr="009D6859">
        <w:rPr>
          <w:rFonts w:ascii="Times New Roman" w:eastAsia="Times New Roman" w:hAnsi="Times New Roman" w:cs="Times New Roman"/>
          <w:sz w:val="26"/>
          <w:szCs w:val="26"/>
          <w:lang w:eastAsia="uk-UA"/>
        </w:rPr>
        <w:t xml:space="preserve"> грн. </w:t>
      </w:r>
    </w:p>
    <w:p w14:paraId="324E5980" w14:textId="77777777" w:rsidR="009D6859" w:rsidRPr="009D6859" w:rsidRDefault="009D6859" w:rsidP="009D6859">
      <w:pPr>
        <w:spacing w:after="0"/>
        <w:ind w:left="-142"/>
        <w:jc w:val="both"/>
        <w:rPr>
          <w:rFonts w:ascii="Times New Roman" w:eastAsia="Times New Roman" w:hAnsi="Times New Roman" w:cs="Times New Roman"/>
          <w:sz w:val="26"/>
          <w:szCs w:val="26"/>
          <w:lang w:eastAsia="uk-UA"/>
        </w:rPr>
      </w:pPr>
      <w:r w:rsidRPr="009D6859">
        <w:rPr>
          <w:rFonts w:ascii="Times New Roman" w:eastAsia="Times New Roman" w:hAnsi="Times New Roman" w:cs="Times New Roman"/>
          <w:sz w:val="26"/>
          <w:szCs w:val="26"/>
          <w:lang w:eastAsia="uk-UA"/>
        </w:rPr>
        <w:t>Кошти спрямовані на заходи, передбачені Програмою, а саме:</w:t>
      </w:r>
    </w:p>
    <w:p w14:paraId="75DD9BFF" w14:textId="2F4D94D4" w:rsidR="009D6859" w:rsidRPr="009D6859" w:rsidRDefault="009D6859" w:rsidP="009D6859">
      <w:pPr>
        <w:spacing w:after="0"/>
        <w:ind w:left="-142"/>
        <w:jc w:val="both"/>
        <w:rPr>
          <w:rFonts w:ascii="Times New Roman" w:eastAsia="Times New Roman" w:hAnsi="Times New Roman" w:cs="Times New Roman"/>
          <w:sz w:val="26"/>
          <w:szCs w:val="26"/>
          <w:lang w:eastAsia="uk-UA"/>
        </w:rPr>
      </w:pPr>
      <w:r w:rsidRPr="009D6859">
        <w:rPr>
          <w:rFonts w:ascii="Times New Roman" w:eastAsia="Times New Roman" w:hAnsi="Times New Roman" w:cs="Times New Roman"/>
          <w:sz w:val="26"/>
          <w:szCs w:val="26"/>
          <w:lang w:eastAsia="uk-UA"/>
        </w:rPr>
        <w:t>-</w:t>
      </w:r>
      <w:r w:rsidRPr="009D6859">
        <w:rPr>
          <w:rFonts w:ascii="Times New Roman" w:eastAsia="Times New Roman" w:hAnsi="Times New Roman" w:cs="Times New Roman"/>
          <w:sz w:val="26"/>
          <w:szCs w:val="26"/>
          <w:lang w:eastAsia="uk-UA"/>
        </w:rPr>
        <w:tab/>
        <w:t>вилов безпритульних тварин,</w:t>
      </w:r>
      <w:r w:rsidR="00AB22B5">
        <w:rPr>
          <w:rFonts w:ascii="Times New Roman" w:eastAsia="Times New Roman" w:hAnsi="Times New Roman" w:cs="Times New Roman"/>
          <w:sz w:val="26"/>
          <w:szCs w:val="26"/>
          <w:lang w:eastAsia="uk-UA"/>
        </w:rPr>
        <w:t xml:space="preserve"> </w:t>
      </w:r>
      <w:r w:rsidRPr="009D6859">
        <w:rPr>
          <w:rFonts w:ascii="Times New Roman" w:eastAsia="Times New Roman" w:hAnsi="Times New Roman" w:cs="Times New Roman"/>
          <w:sz w:val="26"/>
          <w:szCs w:val="26"/>
          <w:lang w:eastAsia="uk-UA"/>
        </w:rPr>
        <w:t>проведення ветеринарного огляду, дегельмінтизацію та інсектоакарицидну обробку,</w:t>
      </w:r>
      <w:r w:rsidR="00AB22B5">
        <w:rPr>
          <w:rFonts w:ascii="Times New Roman" w:eastAsia="Times New Roman" w:hAnsi="Times New Roman" w:cs="Times New Roman"/>
          <w:sz w:val="26"/>
          <w:szCs w:val="26"/>
          <w:lang w:eastAsia="uk-UA"/>
        </w:rPr>
        <w:t xml:space="preserve"> </w:t>
      </w:r>
      <w:r w:rsidRPr="009D6859">
        <w:rPr>
          <w:rFonts w:ascii="Times New Roman" w:eastAsia="Times New Roman" w:hAnsi="Times New Roman" w:cs="Times New Roman"/>
          <w:sz w:val="26"/>
          <w:szCs w:val="26"/>
          <w:lang w:eastAsia="uk-UA"/>
        </w:rPr>
        <w:t>вакцинацію,</w:t>
      </w:r>
      <w:r w:rsidR="00AB22B5">
        <w:rPr>
          <w:rFonts w:ascii="Times New Roman" w:eastAsia="Times New Roman" w:hAnsi="Times New Roman" w:cs="Times New Roman"/>
          <w:sz w:val="26"/>
          <w:szCs w:val="26"/>
          <w:lang w:eastAsia="uk-UA"/>
        </w:rPr>
        <w:t xml:space="preserve"> </w:t>
      </w:r>
      <w:r w:rsidRPr="009D6859">
        <w:rPr>
          <w:rFonts w:ascii="Times New Roman" w:eastAsia="Times New Roman" w:hAnsi="Times New Roman" w:cs="Times New Roman"/>
          <w:sz w:val="26"/>
          <w:szCs w:val="26"/>
          <w:lang w:eastAsia="uk-UA"/>
        </w:rPr>
        <w:t>біостерилізацію, ідентифікацію – 179</w:t>
      </w:r>
      <w:r w:rsidR="00FE3D64">
        <w:rPr>
          <w:rFonts w:ascii="Times New Roman" w:eastAsia="Times New Roman" w:hAnsi="Times New Roman" w:cs="Times New Roman"/>
          <w:sz w:val="26"/>
          <w:szCs w:val="26"/>
          <w:lang w:eastAsia="uk-UA"/>
        </w:rPr>
        <w:t xml:space="preserve"> </w:t>
      </w:r>
      <w:r w:rsidRPr="009D6859">
        <w:rPr>
          <w:rFonts w:ascii="Times New Roman" w:eastAsia="Times New Roman" w:hAnsi="Times New Roman" w:cs="Times New Roman"/>
          <w:sz w:val="26"/>
          <w:szCs w:val="26"/>
          <w:lang w:eastAsia="uk-UA"/>
        </w:rPr>
        <w:t>9</w:t>
      </w:r>
      <w:r w:rsidR="00FE3D64">
        <w:rPr>
          <w:rFonts w:ascii="Times New Roman" w:eastAsia="Times New Roman" w:hAnsi="Times New Roman" w:cs="Times New Roman"/>
          <w:sz w:val="26"/>
          <w:szCs w:val="26"/>
          <w:lang w:eastAsia="uk-UA"/>
        </w:rPr>
        <w:t>00</w:t>
      </w:r>
      <w:r w:rsidRPr="009D6859">
        <w:rPr>
          <w:rFonts w:ascii="Times New Roman" w:eastAsia="Times New Roman" w:hAnsi="Times New Roman" w:cs="Times New Roman"/>
          <w:sz w:val="26"/>
          <w:szCs w:val="26"/>
          <w:lang w:eastAsia="uk-UA"/>
        </w:rPr>
        <w:t xml:space="preserve">  грн.</w:t>
      </w:r>
    </w:p>
    <w:p w14:paraId="51B68A30" w14:textId="50249FD3" w:rsidR="009D6859" w:rsidRPr="009D6859" w:rsidRDefault="009D6859" w:rsidP="009D6859">
      <w:pPr>
        <w:spacing w:after="0"/>
        <w:ind w:left="-142"/>
        <w:jc w:val="both"/>
        <w:rPr>
          <w:rFonts w:ascii="Times New Roman" w:eastAsia="Times New Roman" w:hAnsi="Times New Roman" w:cs="Times New Roman"/>
          <w:sz w:val="26"/>
          <w:szCs w:val="26"/>
          <w:lang w:eastAsia="uk-UA"/>
        </w:rPr>
      </w:pPr>
      <w:r w:rsidRPr="009D6859">
        <w:rPr>
          <w:rFonts w:ascii="Times New Roman" w:eastAsia="Times New Roman" w:hAnsi="Times New Roman" w:cs="Times New Roman"/>
          <w:sz w:val="26"/>
          <w:szCs w:val="26"/>
          <w:lang w:eastAsia="uk-UA"/>
        </w:rPr>
        <w:t>-</w:t>
      </w:r>
      <w:r w:rsidRPr="009D6859">
        <w:rPr>
          <w:rFonts w:ascii="Times New Roman" w:eastAsia="Times New Roman" w:hAnsi="Times New Roman" w:cs="Times New Roman"/>
          <w:sz w:val="26"/>
          <w:szCs w:val="26"/>
          <w:lang w:eastAsia="uk-UA"/>
        </w:rPr>
        <w:tab/>
        <w:t>забезпечення післяопераційної перетримки та догляду безпритульних тварин(придбання корму,</w:t>
      </w:r>
      <w:r w:rsidR="00AB22B5">
        <w:rPr>
          <w:rFonts w:ascii="Times New Roman" w:eastAsia="Times New Roman" w:hAnsi="Times New Roman" w:cs="Times New Roman"/>
          <w:sz w:val="26"/>
          <w:szCs w:val="26"/>
          <w:lang w:eastAsia="uk-UA"/>
        </w:rPr>
        <w:t xml:space="preserve"> </w:t>
      </w:r>
      <w:r w:rsidRPr="009D6859">
        <w:rPr>
          <w:rFonts w:ascii="Times New Roman" w:eastAsia="Times New Roman" w:hAnsi="Times New Roman" w:cs="Times New Roman"/>
          <w:sz w:val="26"/>
          <w:szCs w:val="26"/>
          <w:lang w:eastAsia="uk-UA"/>
        </w:rPr>
        <w:t>інвентаря),надання ветеринарної допомоги – 35</w:t>
      </w:r>
      <w:r w:rsidR="00FE3D64">
        <w:rPr>
          <w:rFonts w:ascii="Times New Roman" w:eastAsia="Times New Roman" w:hAnsi="Times New Roman" w:cs="Times New Roman"/>
          <w:sz w:val="26"/>
          <w:szCs w:val="26"/>
          <w:lang w:eastAsia="uk-UA"/>
        </w:rPr>
        <w:t xml:space="preserve"> 100 </w:t>
      </w:r>
      <w:r w:rsidRPr="009D6859">
        <w:rPr>
          <w:rFonts w:ascii="Times New Roman" w:eastAsia="Times New Roman" w:hAnsi="Times New Roman" w:cs="Times New Roman"/>
          <w:sz w:val="26"/>
          <w:szCs w:val="26"/>
          <w:lang w:eastAsia="uk-UA"/>
        </w:rPr>
        <w:t xml:space="preserve"> грн.</w:t>
      </w:r>
    </w:p>
    <w:p w14:paraId="4CC2D3A3" w14:textId="77777777" w:rsidR="009D6859" w:rsidRPr="009D6859" w:rsidRDefault="009D6859" w:rsidP="009D6859">
      <w:pPr>
        <w:spacing w:after="0"/>
        <w:ind w:left="-142"/>
        <w:jc w:val="both"/>
        <w:rPr>
          <w:rFonts w:ascii="Times New Roman" w:eastAsia="Times New Roman" w:hAnsi="Times New Roman" w:cs="Times New Roman"/>
          <w:sz w:val="26"/>
          <w:szCs w:val="26"/>
          <w:lang w:eastAsia="uk-UA"/>
        </w:rPr>
      </w:pPr>
      <w:r w:rsidRPr="009D6859">
        <w:rPr>
          <w:rFonts w:ascii="Times New Roman" w:eastAsia="Times New Roman" w:hAnsi="Times New Roman" w:cs="Times New Roman"/>
          <w:sz w:val="26"/>
          <w:szCs w:val="26"/>
          <w:lang w:eastAsia="uk-UA"/>
        </w:rPr>
        <w:t xml:space="preserve">Результативні показники виконання програми: </w:t>
      </w:r>
    </w:p>
    <w:p w14:paraId="09860DE1" w14:textId="77777777" w:rsidR="009D6859" w:rsidRDefault="009D6859" w:rsidP="009D6859">
      <w:pPr>
        <w:spacing w:after="0"/>
        <w:ind w:left="-142"/>
        <w:jc w:val="both"/>
        <w:rPr>
          <w:rFonts w:ascii="Times New Roman" w:eastAsia="Times New Roman" w:hAnsi="Times New Roman" w:cs="Times New Roman"/>
          <w:sz w:val="26"/>
          <w:szCs w:val="26"/>
          <w:lang w:eastAsia="uk-UA"/>
        </w:rPr>
      </w:pPr>
      <w:r w:rsidRPr="009D6859">
        <w:rPr>
          <w:rFonts w:ascii="Times New Roman" w:eastAsia="Times New Roman" w:hAnsi="Times New Roman" w:cs="Times New Roman"/>
          <w:sz w:val="26"/>
          <w:szCs w:val="26"/>
          <w:lang w:eastAsia="uk-UA"/>
        </w:rPr>
        <w:t>Відповідальним виконавцем Програми протягом 2024 року здійснено вилов 56 безпритульних тварин, проведено їм ветеринарний огляд, дегельмінтизацію та інсектоакарицидну обробку, вакцинацію, біостерилізацію, ідентифікацію. Проведено закупівлю 460 кг. корму та здійснено післяопераційну перетримку та догляд за 9-ма безпритульними тваринами.</w:t>
      </w:r>
    </w:p>
    <w:p w14:paraId="17812171" w14:textId="77777777" w:rsidR="00A35C24" w:rsidRDefault="00A35C24" w:rsidP="009D6859">
      <w:pPr>
        <w:spacing w:after="0"/>
        <w:ind w:left="-142"/>
        <w:jc w:val="both"/>
        <w:rPr>
          <w:rFonts w:ascii="Times New Roman" w:eastAsia="Times New Roman" w:hAnsi="Times New Roman" w:cs="Times New Roman"/>
          <w:sz w:val="26"/>
          <w:szCs w:val="26"/>
          <w:lang w:eastAsia="uk-UA"/>
        </w:rPr>
      </w:pPr>
    </w:p>
    <w:p w14:paraId="53654C4F" w14:textId="6B501B25" w:rsidR="000B73F7" w:rsidRPr="000B73F7" w:rsidRDefault="000B73F7" w:rsidP="000B73F7">
      <w:pPr>
        <w:spacing w:after="0"/>
        <w:ind w:left="-142"/>
        <w:jc w:val="both"/>
        <w:rPr>
          <w:rFonts w:ascii="Times New Roman" w:eastAsia="Times New Roman" w:hAnsi="Times New Roman" w:cs="Times New Roman"/>
          <w:b/>
          <w:sz w:val="26"/>
          <w:szCs w:val="26"/>
          <w:lang w:eastAsia="uk-UA"/>
        </w:rPr>
      </w:pPr>
      <w:r w:rsidRPr="000B73F7">
        <w:rPr>
          <w:rFonts w:ascii="Times New Roman" w:eastAsia="Times New Roman" w:hAnsi="Times New Roman" w:cs="Times New Roman"/>
          <w:b/>
          <w:sz w:val="26"/>
          <w:szCs w:val="26"/>
          <w:lang w:eastAsia="uk-UA"/>
        </w:rPr>
        <w:t>7. Програма ремонту доріг комунальної власності в населених пунктах Червоноградської міської територіальної громади на 2024 рік</w:t>
      </w:r>
      <w:r>
        <w:rPr>
          <w:rFonts w:ascii="Times New Roman" w:eastAsia="Times New Roman" w:hAnsi="Times New Roman" w:cs="Times New Roman"/>
          <w:b/>
          <w:sz w:val="26"/>
          <w:szCs w:val="26"/>
          <w:lang w:eastAsia="uk-UA"/>
        </w:rPr>
        <w:t>.</w:t>
      </w:r>
    </w:p>
    <w:p w14:paraId="13C4687B" w14:textId="7B2E3A0C" w:rsidR="000B73F7" w:rsidRPr="000B73F7" w:rsidRDefault="000B73F7" w:rsidP="000B73F7">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Рішенням Червоноградської міської ради №2277 від 25.01.2024 р. затверджено «Програму ремонту доріг комунальної власності в населених пунктах Червоноградської міської територіальної громади на 2024 рік.</w:t>
      </w:r>
    </w:p>
    <w:p w14:paraId="70E8FDF0" w14:textId="3775D5DF" w:rsidR="000B73F7" w:rsidRPr="000B73F7" w:rsidRDefault="000B73F7" w:rsidP="000B73F7">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Основним завданням Програми в 2024 році для населених  пунктів  громади є акумулювання коштів на капітальний та поточний ремонти вулиць і доріг комунальної власності та їх ефективне використання.</w:t>
      </w:r>
    </w:p>
    <w:p w14:paraId="3562D66D" w14:textId="77777777"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 xml:space="preserve">        Відповідальним виконавцем даної програми є комунальні підприємства «Комунальник», «Червонограджитлокомунсервіс».</w:t>
      </w:r>
    </w:p>
    <w:p w14:paraId="2BC8DF5A" w14:textId="3EF9F55F"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 xml:space="preserve">      </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 xml:space="preserve"> У 2024 році плановий обсяг фінансування з місцевого бюджету згідно з Програмою був передбачений в розмірі 11071653 грн. Фактично використано коштів на загальну суму 11069870,54 грн. </w:t>
      </w:r>
    </w:p>
    <w:p w14:paraId="542D4BAC" w14:textId="1647242B" w:rsidR="000B73F7" w:rsidRPr="000B73F7" w:rsidRDefault="000B73F7" w:rsidP="000B73F7">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Кошти спрямовані на заходи, передбачені Програмою, а саме:</w:t>
      </w:r>
    </w:p>
    <w:p w14:paraId="68BCE65D" w14:textId="77777777"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КП «Комунальник» відремонтовано доріг:12223,25м.кв. щебенем; 9865,19 м. кв. гарячим асфальтом; 2229,26 м.кв. методом напилення.</w:t>
      </w:r>
    </w:p>
    <w:p w14:paraId="31DE78AB" w14:textId="77777777"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 xml:space="preserve">КП «Червонограджитлокомунсервіс» відремонтовано доріг: бруківкою – 150 м.кв; асфальт- 336,1 м.кв. Облаштовано водовідведення 9 м/п. </w:t>
      </w:r>
    </w:p>
    <w:p w14:paraId="6CB725D6" w14:textId="3EC80DC4" w:rsid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Фактичні видатки по КП «Комунальник» 10502503,54 грн., по КП «Червонограджитлокомунсервіс» 567367 грн.</w:t>
      </w:r>
    </w:p>
    <w:p w14:paraId="4933619A" w14:textId="77777777" w:rsidR="000B73F7" w:rsidRDefault="000B73F7" w:rsidP="009D6859">
      <w:pPr>
        <w:spacing w:after="0"/>
        <w:ind w:left="-142"/>
        <w:jc w:val="both"/>
        <w:rPr>
          <w:rFonts w:ascii="Times New Roman" w:eastAsia="Times New Roman" w:hAnsi="Times New Roman" w:cs="Times New Roman"/>
          <w:sz w:val="26"/>
          <w:szCs w:val="26"/>
          <w:lang w:eastAsia="uk-UA"/>
        </w:rPr>
      </w:pPr>
    </w:p>
    <w:p w14:paraId="1C928564" w14:textId="77777777" w:rsidR="00165869" w:rsidRDefault="00165869" w:rsidP="009D6859">
      <w:pPr>
        <w:spacing w:after="0"/>
        <w:ind w:left="-142"/>
        <w:jc w:val="both"/>
        <w:rPr>
          <w:rFonts w:ascii="Times New Roman" w:eastAsia="Times New Roman" w:hAnsi="Times New Roman" w:cs="Times New Roman"/>
          <w:sz w:val="26"/>
          <w:szCs w:val="26"/>
          <w:lang w:eastAsia="uk-UA"/>
        </w:rPr>
      </w:pPr>
    </w:p>
    <w:p w14:paraId="22C658BA" w14:textId="614C7874" w:rsidR="00A35C24" w:rsidRPr="00A35C24" w:rsidRDefault="00A35C24" w:rsidP="00A35C24">
      <w:pPr>
        <w:spacing w:after="0"/>
        <w:ind w:left="-142"/>
        <w:jc w:val="both"/>
        <w:rPr>
          <w:rFonts w:ascii="Times New Roman" w:eastAsia="Times New Roman" w:hAnsi="Times New Roman" w:cs="Times New Roman"/>
          <w:b/>
          <w:sz w:val="26"/>
          <w:szCs w:val="26"/>
          <w:lang w:eastAsia="uk-UA"/>
        </w:rPr>
      </w:pPr>
      <w:r w:rsidRPr="00A35C24">
        <w:rPr>
          <w:rFonts w:ascii="Times New Roman" w:eastAsia="Times New Roman" w:hAnsi="Times New Roman" w:cs="Times New Roman"/>
          <w:b/>
          <w:sz w:val="26"/>
          <w:szCs w:val="26"/>
          <w:lang w:eastAsia="uk-UA"/>
        </w:rPr>
        <w:t xml:space="preserve">8. Програма реалізації  доступності та безбар’єрності для учасників бойових дій </w:t>
      </w:r>
    </w:p>
    <w:p w14:paraId="2E4697DC" w14:textId="73F6EC32" w:rsidR="00A35C24" w:rsidRPr="00A35C24" w:rsidRDefault="00A35C24" w:rsidP="00A35C24">
      <w:pPr>
        <w:spacing w:after="0"/>
        <w:ind w:left="-142"/>
        <w:jc w:val="both"/>
        <w:rPr>
          <w:rFonts w:ascii="Times New Roman" w:eastAsia="Times New Roman" w:hAnsi="Times New Roman" w:cs="Times New Roman"/>
          <w:b/>
          <w:sz w:val="26"/>
          <w:szCs w:val="26"/>
          <w:lang w:eastAsia="uk-UA"/>
        </w:rPr>
      </w:pPr>
      <w:r w:rsidRPr="00A35C24">
        <w:rPr>
          <w:rFonts w:ascii="Times New Roman" w:eastAsia="Times New Roman" w:hAnsi="Times New Roman" w:cs="Times New Roman"/>
          <w:b/>
          <w:sz w:val="26"/>
          <w:szCs w:val="26"/>
          <w:lang w:eastAsia="uk-UA"/>
        </w:rPr>
        <w:t>м. Соснівка.</w:t>
      </w:r>
    </w:p>
    <w:p w14:paraId="390CE582" w14:textId="77777777" w:rsidR="00A35C24" w:rsidRPr="00A35C24" w:rsidRDefault="00A35C24" w:rsidP="00A35C24">
      <w:pPr>
        <w:spacing w:after="0"/>
        <w:ind w:left="-142"/>
        <w:jc w:val="both"/>
        <w:rPr>
          <w:rFonts w:ascii="Times New Roman" w:eastAsia="Times New Roman" w:hAnsi="Times New Roman" w:cs="Times New Roman"/>
          <w:sz w:val="26"/>
          <w:szCs w:val="26"/>
          <w:lang w:eastAsia="uk-UA"/>
        </w:rPr>
      </w:pPr>
      <w:r w:rsidRPr="00A35C24">
        <w:rPr>
          <w:rFonts w:ascii="Times New Roman" w:eastAsia="Times New Roman" w:hAnsi="Times New Roman" w:cs="Times New Roman"/>
          <w:sz w:val="26"/>
          <w:szCs w:val="26"/>
          <w:lang w:eastAsia="uk-UA"/>
        </w:rPr>
        <w:t xml:space="preserve">             Рішенням Червоноградської міської ради від 21.11.2024 № 3019 затверджено «Програма реалізації  доступності та безбар’єрності для учасників бойових дій м. Соснівка». </w:t>
      </w:r>
    </w:p>
    <w:p w14:paraId="3ECD8398" w14:textId="77777777" w:rsidR="00A35C24" w:rsidRPr="00A35C24" w:rsidRDefault="00A35C24" w:rsidP="00A35C24">
      <w:pPr>
        <w:spacing w:after="0"/>
        <w:ind w:left="-142"/>
        <w:jc w:val="both"/>
        <w:rPr>
          <w:rFonts w:ascii="Times New Roman" w:eastAsia="Times New Roman" w:hAnsi="Times New Roman" w:cs="Times New Roman"/>
          <w:sz w:val="26"/>
          <w:szCs w:val="26"/>
          <w:lang w:eastAsia="uk-UA"/>
        </w:rPr>
      </w:pPr>
      <w:r w:rsidRPr="00A35C24">
        <w:rPr>
          <w:rFonts w:ascii="Times New Roman" w:eastAsia="Times New Roman" w:hAnsi="Times New Roman" w:cs="Times New Roman"/>
          <w:sz w:val="26"/>
          <w:szCs w:val="26"/>
          <w:lang w:eastAsia="uk-UA"/>
        </w:rPr>
        <w:t xml:space="preserve">           Основне завдання програми – є забезпечення інклюзивності та пішохідної безбар'єрності для відвідувачів та пацієнтів, які проходять реабілітацію у </w:t>
      </w:r>
      <w:r w:rsidRPr="00A35C24">
        <w:rPr>
          <w:rFonts w:ascii="Times New Roman" w:eastAsia="Times New Roman" w:hAnsi="Times New Roman" w:cs="Times New Roman"/>
          <w:sz w:val="26"/>
          <w:szCs w:val="26"/>
          <w:lang w:eastAsia="uk-UA"/>
        </w:rPr>
        <w:lastRenderedPageBreak/>
        <w:t>реабілітаційному відділенні КП ЛОР «Клінічна обласна лікарня», яка розміщена на території КНП «Соснівська міська лікарня», підвищення рівня безпеки руху пішоходів, забезпечення життєво - важливих інтересів населення, покращення соціально-економічного розвитку територіальної громади.</w:t>
      </w:r>
    </w:p>
    <w:p w14:paraId="6D3E301D" w14:textId="29A495BA" w:rsidR="00A35C24" w:rsidRPr="00A35C24" w:rsidRDefault="00A35C24" w:rsidP="00A35C24">
      <w:pPr>
        <w:spacing w:after="0"/>
        <w:ind w:left="-142"/>
        <w:jc w:val="both"/>
        <w:rPr>
          <w:rFonts w:ascii="Times New Roman" w:eastAsia="Times New Roman" w:hAnsi="Times New Roman" w:cs="Times New Roman"/>
          <w:sz w:val="26"/>
          <w:szCs w:val="26"/>
          <w:lang w:eastAsia="uk-UA"/>
        </w:rPr>
      </w:pPr>
      <w:r w:rsidRPr="00A35C24">
        <w:rPr>
          <w:rFonts w:ascii="Times New Roman" w:eastAsia="Times New Roman" w:hAnsi="Times New Roman" w:cs="Times New Roman"/>
          <w:sz w:val="26"/>
          <w:szCs w:val="26"/>
          <w:lang w:eastAsia="uk-UA"/>
        </w:rPr>
        <w:t xml:space="preserve">           Відповідальний виконавець:  виконавчий комітет Шептицької міської  ради, відділ охорони здоров</w:t>
      </w:r>
      <w:r>
        <w:rPr>
          <w:rFonts w:ascii="Times New Roman" w:eastAsia="Times New Roman" w:hAnsi="Times New Roman" w:cs="Times New Roman"/>
          <w:sz w:val="26"/>
          <w:szCs w:val="26"/>
          <w:lang w:eastAsia="uk-UA"/>
        </w:rPr>
        <w:t>'</w:t>
      </w:r>
      <w:r w:rsidRPr="00A35C24">
        <w:rPr>
          <w:rFonts w:ascii="Times New Roman" w:eastAsia="Times New Roman" w:hAnsi="Times New Roman" w:cs="Times New Roman"/>
          <w:sz w:val="26"/>
          <w:szCs w:val="26"/>
          <w:lang w:eastAsia="uk-UA"/>
        </w:rPr>
        <w:t xml:space="preserve">я Шептицької  міської  ради, КНП «Соснівська міська лікарня», КП «Комунальник». </w:t>
      </w:r>
    </w:p>
    <w:p w14:paraId="05C8B6D5" w14:textId="77777777" w:rsidR="00A35C24" w:rsidRPr="00A35C24" w:rsidRDefault="00A35C24" w:rsidP="00A35C24">
      <w:pPr>
        <w:spacing w:after="0"/>
        <w:ind w:left="-142"/>
        <w:jc w:val="both"/>
        <w:rPr>
          <w:rFonts w:ascii="Times New Roman" w:eastAsia="Times New Roman" w:hAnsi="Times New Roman" w:cs="Times New Roman"/>
          <w:sz w:val="26"/>
          <w:szCs w:val="26"/>
          <w:lang w:eastAsia="uk-UA"/>
        </w:rPr>
      </w:pPr>
      <w:r w:rsidRPr="00A35C24">
        <w:rPr>
          <w:rFonts w:ascii="Times New Roman" w:eastAsia="Times New Roman" w:hAnsi="Times New Roman" w:cs="Times New Roman"/>
          <w:sz w:val="26"/>
          <w:szCs w:val="26"/>
          <w:lang w:eastAsia="uk-UA"/>
        </w:rPr>
        <w:t xml:space="preserve">       У 2024 році планові обсяги фінансування  з місцевого бюджету   на виконання Програми  638 000,0 грн., фактичні видатки 78 243,48 грн. Кошти спрямовувались на заходи:</w:t>
      </w:r>
    </w:p>
    <w:p w14:paraId="001ACB3F" w14:textId="16D47144" w:rsidR="00A35C24" w:rsidRPr="00A35C24" w:rsidRDefault="00165869" w:rsidP="00A35C24">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00A35C24" w:rsidRPr="00A35C24">
        <w:rPr>
          <w:rFonts w:ascii="Times New Roman" w:eastAsia="Times New Roman" w:hAnsi="Times New Roman" w:cs="Times New Roman"/>
          <w:sz w:val="26"/>
          <w:szCs w:val="26"/>
          <w:lang w:eastAsia="uk-UA"/>
        </w:rPr>
        <w:t>капітальний ремонт пішоходних тротуарів вулично-дорожньої мережі м.Соснівка (ПКД) -  70 000,0 грн.;</w:t>
      </w:r>
    </w:p>
    <w:p w14:paraId="1EF3D667" w14:textId="6F0A0495" w:rsidR="00A35C24" w:rsidRPr="00A35C24" w:rsidRDefault="00165869" w:rsidP="00A35C24">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00A35C24" w:rsidRPr="00A35C24">
        <w:rPr>
          <w:rFonts w:ascii="Times New Roman" w:eastAsia="Times New Roman" w:hAnsi="Times New Roman" w:cs="Times New Roman"/>
          <w:sz w:val="26"/>
          <w:szCs w:val="26"/>
          <w:lang w:eastAsia="uk-UA"/>
        </w:rPr>
        <w:t xml:space="preserve"> проведення експертизи ПКД  –  8 243,48 грн.;</w:t>
      </w:r>
    </w:p>
    <w:p w14:paraId="4FECAA51" w14:textId="6E5EC1E3" w:rsidR="00A35C24" w:rsidRDefault="00165869" w:rsidP="00A35C24">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 </w:t>
      </w:r>
      <w:r w:rsidR="00A35C24" w:rsidRPr="00A35C24">
        <w:rPr>
          <w:rFonts w:ascii="Times New Roman" w:eastAsia="Times New Roman" w:hAnsi="Times New Roman" w:cs="Times New Roman"/>
          <w:sz w:val="26"/>
          <w:szCs w:val="26"/>
          <w:lang w:eastAsia="uk-UA"/>
        </w:rPr>
        <w:t>капітальний ремонт пішоходних тротуарів вулично-дорожньої мережі м. Соснівка Червоноградської територіальної громади Червоноградського району Львівської області  - 0,0  грн.</w:t>
      </w:r>
    </w:p>
    <w:p w14:paraId="329E5847" w14:textId="77777777" w:rsidR="000B73F7" w:rsidRDefault="000B73F7" w:rsidP="00A35C24">
      <w:pPr>
        <w:spacing w:after="0"/>
        <w:ind w:left="-142"/>
        <w:jc w:val="both"/>
        <w:rPr>
          <w:rFonts w:ascii="Times New Roman" w:eastAsia="Times New Roman" w:hAnsi="Times New Roman" w:cs="Times New Roman"/>
          <w:sz w:val="26"/>
          <w:szCs w:val="26"/>
          <w:lang w:eastAsia="uk-UA"/>
        </w:rPr>
      </w:pPr>
    </w:p>
    <w:p w14:paraId="3C141569" w14:textId="77777777" w:rsidR="00165869" w:rsidRDefault="00165869" w:rsidP="00A35C24">
      <w:pPr>
        <w:spacing w:after="0"/>
        <w:ind w:left="-142"/>
        <w:jc w:val="both"/>
        <w:rPr>
          <w:rFonts w:ascii="Times New Roman" w:eastAsia="Times New Roman" w:hAnsi="Times New Roman" w:cs="Times New Roman"/>
          <w:sz w:val="26"/>
          <w:szCs w:val="26"/>
          <w:lang w:eastAsia="uk-UA"/>
        </w:rPr>
      </w:pPr>
    </w:p>
    <w:p w14:paraId="6AA5A3EE" w14:textId="508A8257" w:rsidR="000B73F7" w:rsidRPr="000B73F7" w:rsidRDefault="000B73F7" w:rsidP="000B73F7">
      <w:pPr>
        <w:spacing w:after="0"/>
        <w:ind w:left="-142"/>
        <w:jc w:val="both"/>
        <w:rPr>
          <w:rFonts w:ascii="Times New Roman" w:eastAsia="Times New Roman" w:hAnsi="Times New Roman" w:cs="Times New Roman"/>
          <w:b/>
          <w:sz w:val="26"/>
          <w:szCs w:val="26"/>
          <w:lang w:eastAsia="uk-UA"/>
        </w:rPr>
      </w:pPr>
      <w:r w:rsidRPr="000B73F7">
        <w:rPr>
          <w:rFonts w:ascii="Times New Roman" w:eastAsia="Times New Roman" w:hAnsi="Times New Roman" w:cs="Times New Roman"/>
          <w:b/>
          <w:sz w:val="26"/>
          <w:szCs w:val="26"/>
          <w:lang w:eastAsia="uk-UA"/>
        </w:rPr>
        <w:t>9.</w:t>
      </w:r>
      <w:r>
        <w:rPr>
          <w:rFonts w:ascii="Times New Roman" w:eastAsia="Times New Roman" w:hAnsi="Times New Roman" w:cs="Times New Roman"/>
          <w:b/>
          <w:sz w:val="26"/>
          <w:szCs w:val="26"/>
          <w:lang w:eastAsia="uk-UA"/>
        </w:rPr>
        <w:t xml:space="preserve"> </w:t>
      </w:r>
      <w:r w:rsidRPr="000B73F7">
        <w:rPr>
          <w:rFonts w:ascii="Times New Roman" w:eastAsia="Times New Roman" w:hAnsi="Times New Roman" w:cs="Times New Roman"/>
          <w:b/>
          <w:sz w:val="26"/>
          <w:szCs w:val="26"/>
          <w:lang w:eastAsia="uk-UA"/>
        </w:rPr>
        <w:t>Програма фінансової підтримки комунального підприємства «Соснівкажитлокомунсервіс» на 2024 рік»</w:t>
      </w:r>
    </w:p>
    <w:p w14:paraId="5340F8CC" w14:textId="1CA17AE4" w:rsidR="000B73F7" w:rsidRPr="000B73F7" w:rsidRDefault="000B73F7" w:rsidP="000B73F7">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Рішенням Червоноградської міської ради №2523 від 30.04.2024 р. затверджено «Програму фінансової підтримки комунального підприємства «Соснівкажитлокомунсервіс» на 2024 рік».</w:t>
      </w:r>
    </w:p>
    <w:p w14:paraId="7E958A3D" w14:textId="46F81EF4" w:rsidR="000B73F7" w:rsidRPr="000B73F7" w:rsidRDefault="000B73F7" w:rsidP="000B73F7">
      <w:pPr>
        <w:spacing w:after="0"/>
        <w:ind w:left="-142"/>
        <w:jc w:val="both"/>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 xml:space="preserve">Основним завданням Програми є здійснення заходів по завершенню процедури ліквідації підприємства. </w:t>
      </w:r>
    </w:p>
    <w:p w14:paraId="49E54816" w14:textId="77777777"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 xml:space="preserve">        Відповідальним виконавцем даної програми є комунальне підприємство «Соснівкажитлокомунсервіс».</w:t>
      </w:r>
    </w:p>
    <w:p w14:paraId="7C0B4CA1" w14:textId="6EC67ABB"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 xml:space="preserve">       У 2024 році з плановий обсяг фінансування з місцевого бюджету згідно з Програмою був передбачений у розмірі 5</w:t>
      </w:r>
      <w:r>
        <w:rPr>
          <w:rFonts w:ascii="Times New Roman" w:eastAsia="Times New Roman" w:hAnsi="Times New Roman" w:cs="Times New Roman"/>
          <w:sz w:val="26"/>
          <w:szCs w:val="26"/>
          <w:lang w:eastAsia="uk-UA"/>
        </w:rPr>
        <w:t> </w:t>
      </w:r>
      <w:r w:rsidRPr="000B73F7">
        <w:rPr>
          <w:rFonts w:ascii="Times New Roman" w:eastAsia="Times New Roman" w:hAnsi="Times New Roman" w:cs="Times New Roman"/>
          <w:sz w:val="26"/>
          <w:szCs w:val="26"/>
          <w:lang w:eastAsia="uk-UA"/>
        </w:rPr>
        <w:t>547</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636,79</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грн. Фактично використано</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коштів на загальну суму 5</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547</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635,97грн.</w:t>
      </w:r>
    </w:p>
    <w:p w14:paraId="5887B81E" w14:textId="77777777"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Кошти спрямовані на заходи, передбачені Програмою, а саме:</w:t>
      </w:r>
    </w:p>
    <w:p w14:paraId="69AF4C02" w14:textId="04D1B61B" w:rsidR="000B73F7" w:rsidRPr="000B73F7"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w:t>
      </w:r>
      <w:r w:rsidRPr="000B73F7">
        <w:rPr>
          <w:rFonts w:ascii="Times New Roman" w:eastAsia="Times New Roman" w:hAnsi="Times New Roman" w:cs="Times New Roman"/>
          <w:sz w:val="26"/>
          <w:szCs w:val="26"/>
          <w:lang w:eastAsia="uk-UA"/>
        </w:rPr>
        <w:tab/>
        <w:t>погашено заборгованість  по ПДВ та пені на суму 4</w:t>
      </w:r>
      <w:r>
        <w:rPr>
          <w:rFonts w:ascii="Times New Roman" w:eastAsia="Times New Roman" w:hAnsi="Times New Roman" w:cs="Times New Roman"/>
          <w:sz w:val="26"/>
          <w:szCs w:val="26"/>
          <w:lang w:eastAsia="uk-UA"/>
        </w:rPr>
        <w:t> </w:t>
      </w:r>
      <w:r w:rsidRPr="000B73F7">
        <w:rPr>
          <w:rFonts w:ascii="Times New Roman" w:eastAsia="Times New Roman" w:hAnsi="Times New Roman" w:cs="Times New Roman"/>
          <w:sz w:val="26"/>
          <w:szCs w:val="26"/>
          <w:lang w:eastAsia="uk-UA"/>
        </w:rPr>
        <w:t>762</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775,18 грн;</w:t>
      </w:r>
    </w:p>
    <w:p w14:paraId="7FAD62F9" w14:textId="7C43CFDE" w:rsidR="000B73F7" w:rsidRPr="009D6859" w:rsidRDefault="000B73F7" w:rsidP="000B73F7">
      <w:pPr>
        <w:spacing w:after="0"/>
        <w:ind w:left="-142"/>
        <w:jc w:val="both"/>
        <w:rPr>
          <w:rFonts w:ascii="Times New Roman" w:eastAsia="Times New Roman" w:hAnsi="Times New Roman" w:cs="Times New Roman"/>
          <w:sz w:val="26"/>
          <w:szCs w:val="26"/>
          <w:lang w:eastAsia="uk-UA"/>
        </w:rPr>
      </w:pPr>
      <w:r w:rsidRPr="000B73F7">
        <w:rPr>
          <w:rFonts w:ascii="Times New Roman" w:eastAsia="Times New Roman" w:hAnsi="Times New Roman" w:cs="Times New Roman"/>
          <w:sz w:val="26"/>
          <w:szCs w:val="26"/>
          <w:lang w:eastAsia="uk-UA"/>
        </w:rPr>
        <w:t>-</w:t>
      </w:r>
      <w:r w:rsidRPr="000B73F7">
        <w:rPr>
          <w:rFonts w:ascii="Times New Roman" w:eastAsia="Times New Roman" w:hAnsi="Times New Roman" w:cs="Times New Roman"/>
          <w:sz w:val="26"/>
          <w:szCs w:val="26"/>
          <w:lang w:eastAsia="uk-UA"/>
        </w:rPr>
        <w:tab/>
        <w:t>погашено заборгованість по ПДФО на суму 784</w:t>
      </w:r>
      <w:r>
        <w:rPr>
          <w:rFonts w:ascii="Times New Roman" w:eastAsia="Times New Roman" w:hAnsi="Times New Roman" w:cs="Times New Roman"/>
          <w:sz w:val="26"/>
          <w:szCs w:val="26"/>
          <w:lang w:eastAsia="uk-UA"/>
        </w:rPr>
        <w:t xml:space="preserve"> </w:t>
      </w:r>
      <w:r w:rsidRPr="000B73F7">
        <w:rPr>
          <w:rFonts w:ascii="Times New Roman" w:eastAsia="Times New Roman" w:hAnsi="Times New Roman" w:cs="Times New Roman"/>
          <w:sz w:val="26"/>
          <w:szCs w:val="26"/>
          <w:lang w:eastAsia="uk-UA"/>
        </w:rPr>
        <w:t>860,79 грн.</w:t>
      </w:r>
    </w:p>
    <w:sectPr w:rsidR="000B73F7" w:rsidRPr="009D6859" w:rsidSect="008A3238">
      <w:pgSz w:w="11906" w:h="16838"/>
      <w:pgMar w:top="567" w:right="849"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E80407"/>
    <w:multiLevelType w:val="hybridMultilevel"/>
    <w:tmpl w:val="DC8686EA"/>
    <w:lvl w:ilvl="0" w:tplc="AF04CC36">
      <w:start w:val="3"/>
      <w:numFmt w:val="bullet"/>
      <w:lvlText w:val="-"/>
      <w:lvlJc w:val="left"/>
      <w:pPr>
        <w:ind w:left="278" w:hanging="360"/>
      </w:pPr>
      <w:rPr>
        <w:rFonts w:ascii="Times New Roman" w:eastAsiaTheme="minorHAnsi" w:hAnsi="Times New Roman" w:cs="Times New Roman" w:hint="default"/>
      </w:rPr>
    </w:lvl>
    <w:lvl w:ilvl="1" w:tplc="04220003" w:tentative="1">
      <w:start w:val="1"/>
      <w:numFmt w:val="bullet"/>
      <w:lvlText w:val="o"/>
      <w:lvlJc w:val="left"/>
      <w:pPr>
        <w:ind w:left="998" w:hanging="360"/>
      </w:pPr>
      <w:rPr>
        <w:rFonts w:ascii="Courier New" w:hAnsi="Courier New" w:cs="Courier New" w:hint="default"/>
      </w:rPr>
    </w:lvl>
    <w:lvl w:ilvl="2" w:tplc="04220005" w:tentative="1">
      <w:start w:val="1"/>
      <w:numFmt w:val="bullet"/>
      <w:lvlText w:val=""/>
      <w:lvlJc w:val="left"/>
      <w:pPr>
        <w:ind w:left="1718" w:hanging="360"/>
      </w:pPr>
      <w:rPr>
        <w:rFonts w:ascii="Wingdings" w:hAnsi="Wingdings" w:hint="default"/>
      </w:rPr>
    </w:lvl>
    <w:lvl w:ilvl="3" w:tplc="04220001" w:tentative="1">
      <w:start w:val="1"/>
      <w:numFmt w:val="bullet"/>
      <w:lvlText w:val=""/>
      <w:lvlJc w:val="left"/>
      <w:pPr>
        <w:ind w:left="2438" w:hanging="360"/>
      </w:pPr>
      <w:rPr>
        <w:rFonts w:ascii="Symbol" w:hAnsi="Symbol" w:hint="default"/>
      </w:rPr>
    </w:lvl>
    <w:lvl w:ilvl="4" w:tplc="04220003" w:tentative="1">
      <w:start w:val="1"/>
      <w:numFmt w:val="bullet"/>
      <w:lvlText w:val="o"/>
      <w:lvlJc w:val="left"/>
      <w:pPr>
        <w:ind w:left="3158" w:hanging="360"/>
      </w:pPr>
      <w:rPr>
        <w:rFonts w:ascii="Courier New" w:hAnsi="Courier New" w:cs="Courier New" w:hint="default"/>
      </w:rPr>
    </w:lvl>
    <w:lvl w:ilvl="5" w:tplc="04220005" w:tentative="1">
      <w:start w:val="1"/>
      <w:numFmt w:val="bullet"/>
      <w:lvlText w:val=""/>
      <w:lvlJc w:val="left"/>
      <w:pPr>
        <w:ind w:left="3878" w:hanging="360"/>
      </w:pPr>
      <w:rPr>
        <w:rFonts w:ascii="Wingdings" w:hAnsi="Wingdings" w:hint="default"/>
      </w:rPr>
    </w:lvl>
    <w:lvl w:ilvl="6" w:tplc="04220001" w:tentative="1">
      <w:start w:val="1"/>
      <w:numFmt w:val="bullet"/>
      <w:lvlText w:val=""/>
      <w:lvlJc w:val="left"/>
      <w:pPr>
        <w:ind w:left="4598" w:hanging="360"/>
      </w:pPr>
      <w:rPr>
        <w:rFonts w:ascii="Symbol" w:hAnsi="Symbol" w:hint="default"/>
      </w:rPr>
    </w:lvl>
    <w:lvl w:ilvl="7" w:tplc="04220003" w:tentative="1">
      <w:start w:val="1"/>
      <w:numFmt w:val="bullet"/>
      <w:lvlText w:val="o"/>
      <w:lvlJc w:val="left"/>
      <w:pPr>
        <w:ind w:left="5318" w:hanging="360"/>
      </w:pPr>
      <w:rPr>
        <w:rFonts w:ascii="Courier New" w:hAnsi="Courier New" w:cs="Courier New" w:hint="default"/>
      </w:rPr>
    </w:lvl>
    <w:lvl w:ilvl="8" w:tplc="04220005" w:tentative="1">
      <w:start w:val="1"/>
      <w:numFmt w:val="bullet"/>
      <w:lvlText w:val=""/>
      <w:lvlJc w:val="left"/>
      <w:pPr>
        <w:ind w:left="6038" w:hanging="360"/>
      </w:pPr>
      <w:rPr>
        <w:rFonts w:ascii="Wingdings" w:hAnsi="Wingdings" w:hint="default"/>
      </w:rPr>
    </w:lvl>
  </w:abstractNum>
  <w:abstractNum w:abstractNumId="1">
    <w:nsid w:val="4F1E0735"/>
    <w:multiLevelType w:val="hybridMultilevel"/>
    <w:tmpl w:val="C6E84384"/>
    <w:lvl w:ilvl="0" w:tplc="7E4E1C9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9DC"/>
    <w:rsid w:val="00000BAF"/>
    <w:rsid w:val="00061410"/>
    <w:rsid w:val="00067335"/>
    <w:rsid w:val="00077FFA"/>
    <w:rsid w:val="000B7398"/>
    <w:rsid w:val="000B73F7"/>
    <w:rsid w:val="000D4A00"/>
    <w:rsid w:val="000D56A4"/>
    <w:rsid w:val="000E068C"/>
    <w:rsid w:val="000E3EC7"/>
    <w:rsid w:val="000E4EF4"/>
    <w:rsid w:val="000E6972"/>
    <w:rsid w:val="001060C9"/>
    <w:rsid w:val="00114390"/>
    <w:rsid w:val="001433E5"/>
    <w:rsid w:val="00165869"/>
    <w:rsid w:val="0016774B"/>
    <w:rsid w:val="00167C67"/>
    <w:rsid w:val="001A5061"/>
    <w:rsid w:val="001B5F5A"/>
    <w:rsid w:val="0020204E"/>
    <w:rsid w:val="0021382C"/>
    <w:rsid w:val="002168B0"/>
    <w:rsid w:val="002210BC"/>
    <w:rsid w:val="00263449"/>
    <w:rsid w:val="00263B65"/>
    <w:rsid w:val="00293FB6"/>
    <w:rsid w:val="002B1A7F"/>
    <w:rsid w:val="002D076D"/>
    <w:rsid w:val="002D4322"/>
    <w:rsid w:val="002D7CC0"/>
    <w:rsid w:val="002E67C2"/>
    <w:rsid w:val="00303756"/>
    <w:rsid w:val="00312AC1"/>
    <w:rsid w:val="00336C30"/>
    <w:rsid w:val="003519DC"/>
    <w:rsid w:val="00360728"/>
    <w:rsid w:val="0036699E"/>
    <w:rsid w:val="00367AA8"/>
    <w:rsid w:val="00375092"/>
    <w:rsid w:val="003A2480"/>
    <w:rsid w:val="003B1DC8"/>
    <w:rsid w:val="003D7032"/>
    <w:rsid w:val="003E238A"/>
    <w:rsid w:val="00415C2C"/>
    <w:rsid w:val="00425A83"/>
    <w:rsid w:val="00450E99"/>
    <w:rsid w:val="00457225"/>
    <w:rsid w:val="004835D0"/>
    <w:rsid w:val="00493058"/>
    <w:rsid w:val="004C22FD"/>
    <w:rsid w:val="004D1175"/>
    <w:rsid w:val="004E75C8"/>
    <w:rsid w:val="004F1C7C"/>
    <w:rsid w:val="00505A65"/>
    <w:rsid w:val="0051637F"/>
    <w:rsid w:val="005353D4"/>
    <w:rsid w:val="005567A0"/>
    <w:rsid w:val="005672BD"/>
    <w:rsid w:val="005A0837"/>
    <w:rsid w:val="005F2CE2"/>
    <w:rsid w:val="00607731"/>
    <w:rsid w:val="00642FE2"/>
    <w:rsid w:val="006647E1"/>
    <w:rsid w:val="006D160C"/>
    <w:rsid w:val="00727017"/>
    <w:rsid w:val="0076513B"/>
    <w:rsid w:val="007804FA"/>
    <w:rsid w:val="007A788A"/>
    <w:rsid w:val="007B518B"/>
    <w:rsid w:val="007B5810"/>
    <w:rsid w:val="007D3EF0"/>
    <w:rsid w:val="007E3C87"/>
    <w:rsid w:val="007F6C7B"/>
    <w:rsid w:val="00837EBB"/>
    <w:rsid w:val="0084082F"/>
    <w:rsid w:val="00843235"/>
    <w:rsid w:val="008433E0"/>
    <w:rsid w:val="00850027"/>
    <w:rsid w:val="00853B25"/>
    <w:rsid w:val="00877261"/>
    <w:rsid w:val="008A3238"/>
    <w:rsid w:val="008A7A8F"/>
    <w:rsid w:val="0091376B"/>
    <w:rsid w:val="00922F50"/>
    <w:rsid w:val="00925C09"/>
    <w:rsid w:val="0094247C"/>
    <w:rsid w:val="009946B0"/>
    <w:rsid w:val="009A17BA"/>
    <w:rsid w:val="009D6859"/>
    <w:rsid w:val="00A01D68"/>
    <w:rsid w:val="00A35C24"/>
    <w:rsid w:val="00A6051D"/>
    <w:rsid w:val="00AB22B5"/>
    <w:rsid w:val="00AC4769"/>
    <w:rsid w:val="00B0111C"/>
    <w:rsid w:val="00B9163A"/>
    <w:rsid w:val="00BF6E8E"/>
    <w:rsid w:val="00BF7FBF"/>
    <w:rsid w:val="00C4579A"/>
    <w:rsid w:val="00C71483"/>
    <w:rsid w:val="00C7193D"/>
    <w:rsid w:val="00C8076F"/>
    <w:rsid w:val="00CD6CD0"/>
    <w:rsid w:val="00D44207"/>
    <w:rsid w:val="00D81BCE"/>
    <w:rsid w:val="00D91AF9"/>
    <w:rsid w:val="00DD63D4"/>
    <w:rsid w:val="00E04F5C"/>
    <w:rsid w:val="00E26AE7"/>
    <w:rsid w:val="00E93525"/>
    <w:rsid w:val="00EB45DF"/>
    <w:rsid w:val="00EB7D3D"/>
    <w:rsid w:val="00EF176E"/>
    <w:rsid w:val="00EF1DF0"/>
    <w:rsid w:val="00F06DF1"/>
    <w:rsid w:val="00F07AAA"/>
    <w:rsid w:val="00F13AAD"/>
    <w:rsid w:val="00F21AB7"/>
    <w:rsid w:val="00F318F2"/>
    <w:rsid w:val="00F52882"/>
    <w:rsid w:val="00F56072"/>
    <w:rsid w:val="00F56AB7"/>
    <w:rsid w:val="00F56F62"/>
    <w:rsid w:val="00F64B83"/>
    <w:rsid w:val="00F64F31"/>
    <w:rsid w:val="00F81F0F"/>
    <w:rsid w:val="00F85F61"/>
    <w:rsid w:val="00FC6AB3"/>
    <w:rsid w:val="00FC79D0"/>
    <w:rsid w:val="00FE3D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AA31D"/>
  <w15:chartTrackingRefBased/>
  <w15:docId w15:val="{0E3C1A71-3669-46EC-9384-5DBC38D2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518B"/>
    <w:rPr>
      <w:color w:val="0563C1" w:themeColor="hyperlink"/>
      <w:u w:val="single"/>
    </w:rPr>
  </w:style>
  <w:style w:type="character" w:customStyle="1" w:styleId="UnresolvedMention">
    <w:name w:val="Unresolved Mention"/>
    <w:basedOn w:val="a0"/>
    <w:uiPriority w:val="99"/>
    <w:semiHidden/>
    <w:unhideWhenUsed/>
    <w:rsid w:val="007B518B"/>
    <w:rPr>
      <w:color w:val="605E5C"/>
      <w:shd w:val="clear" w:color="auto" w:fill="E1DFDD"/>
    </w:rPr>
  </w:style>
  <w:style w:type="table" w:styleId="a4">
    <w:name w:val="Table Grid"/>
    <w:basedOn w:val="a1"/>
    <w:uiPriority w:val="39"/>
    <w:rsid w:val="0087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77FFA"/>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077FFA"/>
    <w:rPr>
      <w:rFonts w:ascii="Segoe UI" w:hAnsi="Segoe UI" w:cs="Segoe UI"/>
      <w:sz w:val="18"/>
      <w:szCs w:val="18"/>
    </w:rPr>
  </w:style>
  <w:style w:type="paragraph" w:styleId="a7">
    <w:name w:val="List Paragraph"/>
    <w:basedOn w:val="a"/>
    <w:uiPriority w:val="34"/>
    <w:qFormat/>
    <w:rsid w:val="00415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681082">
      <w:bodyDiv w:val="1"/>
      <w:marLeft w:val="0"/>
      <w:marRight w:val="0"/>
      <w:marTop w:val="0"/>
      <w:marBottom w:val="0"/>
      <w:divBdr>
        <w:top w:val="none" w:sz="0" w:space="0" w:color="auto"/>
        <w:left w:val="none" w:sz="0" w:space="0" w:color="auto"/>
        <w:bottom w:val="none" w:sz="0" w:space="0" w:color="auto"/>
        <w:right w:val="none" w:sz="0" w:space="0" w:color="auto"/>
      </w:divBdr>
    </w:div>
    <w:div w:id="1036780206">
      <w:bodyDiv w:val="1"/>
      <w:marLeft w:val="0"/>
      <w:marRight w:val="0"/>
      <w:marTop w:val="0"/>
      <w:marBottom w:val="0"/>
      <w:divBdr>
        <w:top w:val="none" w:sz="0" w:space="0" w:color="auto"/>
        <w:left w:val="none" w:sz="0" w:space="0" w:color="auto"/>
        <w:bottom w:val="none" w:sz="0" w:space="0" w:color="auto"/>
        <w:right w:val="none" w:sz="0" w:space="0" w:color="auto"/>
      </w:divBdr>
    </w:div>
    <w:div w:id="1206218572">
      <w:bodyDiv w:val="1"/>
      <w:marLeft w:val="0"/>
      <w:marRight w:val="0"/>
      <w:marTop w:val="0"/>
      <w:marBottom w:val="0"/>
      <w:divBdr>
        <w:top w:val="none" w:sz="0" w:space="0" w:color="auto"/>
        <w:left w:val="none" w:sz="0" w:space="0" w:color="auto"/>
        <w:bottom w:val="none" w:sz="0" w:space="0" w:color="auto"/>
        <w:right w:val="none" w:sz="0" w:space="0" w:color="auto"/>
      </w:divBdr>
    </w:div>
    <w:div w:id="1262910008">
      <w:bodyDiv w:val="1"/>
      <w:marLeft w:val="0"/>
      <w:marRight w:val="0"/>
      <w:marTop w:val="0"/>
      <w:marBottom w:val="0"/>
      <w:divBdr>
        <w:top w:val="none" w:sz="0" w:space="0" w:color="auto"/>
        <w:left w:val="none" w:sz="0" w:space="0" w:color="auto"/>
        <w:bottom w:val="none" w:sz="0" w:space="0" w:color="auto"/>
        <w:right w:val="none" w:sz="0" w:space="0" w:color="auto"/>
      </w:divBdr>
    </w:div>
    <w:div w:id="205029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0A9DD-8DCB-4158-8FA9-FB2DC7A83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8238</Words>
  <Characters>4696</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Specialist</dc:creator>
  <cp:keywords/>
  <dc:description/>
  <cp:lastModifiedBy>RePack by Diakov</cp:lastModifiedBy>
  <cp:revision>2</cp:revision>
  <cp:lastPrinted>2025-03-07T13:18:00Z</cp:lastPrinted>
  <dcterms:created xsi:type="dcterms:W3CDTF">2025-03-10T06:11:00Z</dcterms:created>
  <dcterms:modified xsi:type="dcterms:W3CDTF">2025-03-10T06:11:00Z</dcterms:modified>
</cp:coreProperties>
</file>